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2765B9" w:rsidRDefault="00F57796" w:rsidP="00F57796">
      <w:pPr>
        <w:pStyle w:val="Title"/>
        <w:ind w:left="1080" w:right="6" w:firstLine="3"/>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Progress Report under Right to Information Act 2005 of CSIR-NBRI</w:t>
      </w:r>
    </w:p>
    <w:p w:rsidR="00F57796" w:rsidRPr="002765B9" w:rsidRDefault="00F57796" w:rsidP="00F57796">
      <w:pPr>
        <w:ind w:left="-142"/>
        <w:jc w:val="center"/>
        <w:rPr>
          <w:rFonts w:cstheme="minorHAnsi"/>
          <w:color w:val="000000" w:themeColor="text1"/>
          <w:sz w:val="20"/>
          <w:szCs w:val="20"/>
        </w:rPr>
      </w:pPr>
      <w:r w:rsidRPr="002765B9">
        <w:rPr>
          <w:rFonts w:cstheme="minorHAnsi"/>
          <w:b/>
          <w:bCs/>
          <w:color w:val="000000" w:themeColor="text1"/>
          <w:sz w:val="20"/>
          <w:szCs w:val="20"/>
        </w:rPr>
        <w:t xml:space="preserve">                      (</w:t>
      </w:r>
      <w:r w:rsidRPr="002765B9">
        <w:rPr>
          <w:rFonts w:cstheme="minorHAnsi"/>
          <w:color w:val="000000" w:themeColor="text1"/>
          <w:sz w:val="20"/>
          <w:szCs w:val="20"/>
        </w:rPr>
        <w:t xml:space="preserve">Period </w:t>
      </w:r>
      <w:r w:rsidR="00B7632C">
        <w:rPr>
          <w:rFonts w:cstheme="minorHAnsi"/>
          <w:color w:val="000000" w:themeColor="text1"/>
          <w:sz w:val="20"/>
          <w:szCs w:val="20"/>
        </w:rPr>
        <w:t>September</w:t>
      </w:r>
      <w:r w:rsidR="00FF114C" w:rsidRPr="002765B9">
        <w:rPr>
          <w:rFonts w:cstheme="minorHAnsi"/>
          <w:color w:val="000000" w:themeColor="text1"/>
          <w:sz w:val="20"/>
          <w:szCs w:val="20"/>
        </w:rPr>
        <w:t xml:space="preserve"> </w:t>
      </w:r>
      <w:r w:rsidRPr="002765B9">
        <w:rPr>
          <w:rFonts w:cstheme="minorHAnsi"/>
          <w:color w:val="000000" w:themeColor="text1"/>
          <w:sz w:val="20"/>
          <w:szCs w:val="20"/>
        </w:rPr>
        <w:t>1, 201</w:t>
      </w:r>
      <w:r w:rsidR="009E2B16" w:rsidRPr="002765B9">
        <w:rPr>
          <w:rFonts w:cstheme="minorHAnsi"/>
          <w:color w:val="000000" w:themeColor="text1"/>
          <w:sz w:val="20"/>
          <w:szCs w:val="20"/>
        </w:rPr>
        <w:t>7</w:t>
      </w:r>
      <w:r w:rsidRPr="002765B9">
        <w:rPr>
          <w:rFonts w:cstheme="minorHAnsi"/>
          <w:color w:val="000000" w:themeColor="text1"/>
          <w:sz w:val="20"/>
          <w:szCs w:val="20"/>
        </w:rPr>
        <w:t xml:space="preserve"> to</w:t>
      </w:r>
      <w:r w:rsidR="004F1504" w:rsidRPr="002765B9">
        <w:rPr>
          <w:rFonts w:cstheme="minorHAnsi"/>
          <w:color w:val="000000" w:themeColor="text1"/>
          <w:sz w:val="20"/>
          <w:szCs w:val="20"/>
        </w:rPr>
        <w:t xml:space="preserve"> </w:t>
      </w:r>
      <w:r w:rsidR="00B7632C">
        <w:rPr>
          <w:rFonts w:cstheme="minorHAnsi"/>
          <w:color w:val="000000" w:themeColor="text1"/>
          <w:sz w:val="20"/>
          <w:szCs w:val="20"/>
        </w:rPr>
        <w:t>September</w:t>
      </w:r>
      <w:r w:rsidR="00DF25E9" w:rsidRPr="002765B9">
        <w:rPr>
          <w:rFonts w:cstheme="minorHAnsi"/>
          <w:color w:val="000000" w:themeColor="text1"/>
          <w:sz w:val="20"/>
          <w:szCs w:val="20"/>
        </w:rPr>
        <w:t xml:space="preserve"> 3</w:t>
      </w:r>
      <w:r w:rsidR="00B7632C">
        <w:rPr>
          <w:rFonts w:cstheme="minorHAnsi"/>
          <w:color w:val="000000" w:themeColor="text1"/>
          <w:sz w:val="20"/>
          <w:szCs w:val="20"/>
        </w:rPr>
        <w:t>0</w:t>
      </w:r>
      <w:r w:rsidRPr="002765B9">
        <w:rPr>
          <w:rFonts w:cstheme="minorHAnsi"/>
          <w:color w:val="000000" w:themeColor="text1"/>
          <w:sz w:val="20"/>
          <w:szCs w:val="20"/>
        </w:rPr>
        <w:t xml:space="preserve">, </w:t>
      </w:r>
      <w:r w:rsidRPr="002765B9">
        <w:rPr>
          <w:rStyle w:val="Strong"/>
          <w:rFonts w:cstheme="minorHAnsi"/>
          <w:b w:val="0"/>
          <w:bCs w:val="0"/>
          <w:color w:val="000000" w:themeColor="text1"/>
          <w:sz w:val="20"/>
          <w:szCs w:val="20"/>
        </w:rPr>
        <w:t>201</w:t>
      </w:r>
      <w:r w:rsidR="009E2B16" w:rsidRPr="002765B9">
        <w:rPr>
          <w:rStyle w:val="Strong"/>
          <w:rFonts w:cstheme="minorHAnsi"/>
          <w:b w:val="0"/>
          <w:bCs w:val="0"/>
          <w:color w:val="000000" w:themeColor="text1"/>
          <w:sz w:val="20"/>
          <w:szCs w:val="20"/>
        </w:rPr>
        <w:t>7</w:t>
      </w:r>
      <w:r w:rsidRPr="002765B9">
        <w:rPr>
          <w:rFonts w:cstheme="minorHAnsi"/>
          <w:b/>
          <w:bCs/>
          <w:color w:val="000000" w:themeColor="text1"/>
          <w:sz w:val="20"/>
          <w:szCs w:val="20"/>
        </w:rPr>
        <w:t>)</w:t>
      </w:r>
    </w:p>
    <w:p w:rsidR="00F57796" w:rsidRPr="002765B9" w:rsidRDefault="00F57796" w:rsidP="00F57796">
      <w:pPr>
        <w:numPr>
          <w:ilvl w:val="0"/>
          <w:numId w:val="1"/>
        </w:numPr>
        <w:tabs>
          <w:tab w:val="clear" w:pos="1080"/>
          <w:tab w:val="num" w:pos="851"/>
        </w:tabs>
        <w:spacing w:after="0" w:line="240" w:lineRule="auto"/>
        <w:ind w:right="6"/>
        <w:rPr>
          <w:rFonts w:cstheme="minorHAnsi"/>
          <w:color w:val="000000" w:themeColor="text1"/>
          <w:sz w:val="20"/>
          <w:szCs w:val="20"/>
        </w:rPr>
      </w:pPr>
      <w:r w:rsidRPr="002765B9">
        <w:rPr>
          <w:rFonts w:cstheme="minorHAnsi"/>
          <w:color w:val="000000" w:themeColor="text1"/>
          <w:sz w:val="20"/>
          <w:szCs w:val="20"/>
        </w:rPr>
        <w:t>Number of applications received by CPIO [including transfer from other PAs under Section 6(3)] -2</w:t>
      </w:r>
    </w:p>
    <w:p w:rsidR="005E7C92" w:rsidRPr="002765B9" w:rsidRDefault="005E7C92" w:rsidP="005E7C92">
      <w:pPr>
        <w:spacing w:after="0" w:line="240" w:lineRule="auto"/>
        <w:ind w:left="1080" w:right="6"/>
        <w:rPr>
          <w:rFonts w:cstheme="minorHAnsi"/>
          <w:color w:val="000000" w:themeColor="text1"/>
          <w:sz w:val="20"/>
          <w:szCs w:val="20"/>
        </w:rPr>
      </w:pPr>
    </w:p>
    <w:p w:rsidR="00DC0D36" w:rsidRPr="002765B9" w:rsidRDefault="00DC0D36" w:rsidP="00DC0D36">
      <w:pPr>
        <w:spacing w:after="0" w:line="240" w:lineRule="auto"/>
        <w:ind w:right="6"/>
        <w:rPr>
          <w:rFonts w:cstheme="minorHAnsi"/>
          <w:color w:val="000000" w:themeColor="text1"/>
          <w:sz w:val="20"/>
          <w:szCs w:val="20"/>
        </w:rPr>
      </w:pPr>
    </w:p>
    <w:tbl>
      <w:tblPr>
        <w:tblW w:w="5786" w:type="pct"/>
        <w:tblInd w:w="-522" w:type="dxa"/>
        <w:tblLayout w:type="fixed"/>
        <w:tblLook w:val="04A0"/>
      </w:tblPr>
      <w:tblGrid>
        <w:gridCol w:w="1439"/>
        <w:gridCol w:w="2341"/>
        <w:gridCol w:w="3027"/>
        <w:gridCol w:w="1492"/>
        <w:gridCol w:w="1412"/>
        <w:gridCol w:w="1370"/>
      </w:tblGrid>
      <w:tr w:rsidR="00F57796"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PIO’s reply</w:t>
            </w:r>
          </w:p>
        </w:tc>
      </w:tr>
      <w:tr w:rsidR="00772A6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RTI-753</w:t>
            </w:r>
          </w:p>
        </w:tc>
        <w:tc>
          <w:tcPr>
            <w:tcW w:w="1056"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Ayetmar</w:t>
            </w:r>
            <w:proofErr w:type="spellEnd"/>
            <w:r>
              <w:rPr>
                <w:color w:val="000000"/>
                <w:sz w:val="20"/>
                <w:szCs w:val="20"/>
              </w:rPr>
              <w:t xml:space="preserve"> </w:t>
            </w:r>
            <w:proofErr w:type="spellStart"/>
            <w:r>
              <w:rPr>
                <w:color w:val="000000"/>
                <w:sz w:val="20"/>
                <w:szCs w:val="20"/>
              </w:rPr>
              <w:t>Hasan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772A6A" w:rsidRDefault="00772A6A">
            <w:pPr>
              <w:rPr>
                <w:color w:val="000000"/>
                <w:sz w:val="20"/>
                <w:szCs w:val="20"/>
              </w:rPr>
            </w:pPr>
            <w:r>
              <w:rPr>
                <w:color w:val="000000"/>
                <w:sz w:val="20"/>
                <w:szCs w:val="20"/>
              </w:rPr>
              <w:t xml:space="preserve">Advocate, chamber no. 119, </w:t>
            </w:r>
            <w:proofErr w:type="spellStart"/>
            <w:r>
              <w:rPr>
                <w:color w:val="000000"/>
                <w:sz w:val="20"/>
                <w:szCs w:val="20"/>
              </w:rPr>
              <w:t>lucknow</w:t>
            </w:r>
            <w:proofErr w:type="spellEnd"/>
            <w:r>
              <w:rPr>
                <w:color w:val="000000"/>
                <w:sz w:val="20"/>
                <w:szCs w:val="20"/>
              </w:rPr>
              <w:t xml:space="preserve"> </w:t>
            </w:r>
            <w:proofErr w:type="spellStart"/>
            <w:r>
              <w:rPr>
                <w:color w:val="000000"/>
                <w:sz w:val="20"/>
                <w:szCs w:val="20"/>
              </w:rPr>
              <w:t>baar</w:t>
            </w:r>
            <w:proofErr w:type="spellEnd"/>
            <w:r>
              <w:rPr>
                <w:color w:val="000000"/>
                <w:sz w:val="20"/>
                <w:szCs w:val="20"/>
              </w:rPr>
              <w:t xml:space="preserve"> building civil court, Lucknow - 226001</w:t>
            </w:r>
          </w:p>
        </w:tc>
        <w:tc>
          <w:tcPr>
            <w:tcW w:w="673"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05.09.2017</w:t>
            </w:r>
          </w:p>
        </w:tc>
        <w:tc>
          <w:tcPr>
            <w:tcW w:w="618" w:type="pct"/>
            <w:tcBorders>
              <w:top w:val="single" w:sz="4" w:space="0" w:color="auto"/>
              <w:left w:val="nil"/>
              <w:bottom w:val="single" w:sz="4" w:space="0" w:color="auto"/>
              <w:right w:val="single" w:sz="4" w:space="0" w:color="auto"/>
            </w:tcBorders>
          </w:tcPr>
          <w:p w:rsidR="00772A6A" w:rsidRDefault="00772A6A">
            <w:pPr>
              <w:rPr>
                <w:color w:val="000000"/>
                <w:sz w:val="20"/>
                <w:szCs w:val="20"/>
              </w:rPr>
            </w:pPr>
            <w:r>
              <w:rPr>
                <w:color w:val="000000"/>
                <w:sz w:val="20"/>
                <w:szCs w:val="20"/>
              </w:rPr>
              <w:t>27.09.2017</w:t>
            </w:r>
          </w:p>
        </w:tc>
      </w:tr>
      <w:tr w:rsidR="00772A6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RTI-754</w:t>
            </w:r>
          </w:p>
        </w:tc>
        <w:tc>
          <w:tcPr>
            <w:tcW w:w="1056"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govind</w:t>
            </w:r>
            <w:proofErr w:type="spellEnd"/>
            <w:r>
              <w:rPr>
                <w:color w:val="000000"/>
                <w:sz w:val="20"/>
                <w:szCs w:val="20"/>
              </w:rPr>
              <w:t xml:space="preserve"> </w:t>
            </w:r>
            <w:proofErr w:type="spellStart"/>
            <w:r>
              <w:rPr>
                <w:color w:val="000000"/>
                <w:sz w:val="20"/>
                <w:szCs w:val="20"/>
              </w:rPr>
              <w:t>vaishya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772A6A" w:rsidRDefault="00772A6A">
            <w:pPr>
              <w:rPr>
                <w:color w:val="000000"/>
                <w:sz w:val="20"/>
                <w:szCs w:val="20"/>
              </w:rPr>
            </w:pPr>
            <w:r>
              <w:rPr>
                <w:color w:val="000000"/>
                <w:sz w:val="20"/>
                <w:szCs w:val="20"/>
              </w:rPr>
              <w:t xml:space="preserve">361/45, </w:t>
            </w:r>
            <w:proofErr w:type="spellStart"/>
            <w:r>
              <w:rPr>
                <w:color w:val="000000"/>
                <w:sz w:val="20"/>
                <w:szCs w:val="20"/>
              </w:rPr>
              <w:t>saadatganj</w:t>
            </w:r>
            <w:proofErr w:type="spellEnd"/>
            <w:r>
              <w:rPr>
                <w:color w:val="000000"/>
                <w:sz w:val="20"/>
                <w:szCs w:val="20"/>
              </w:rPr>
              <w:t xml:space="preserve"> </w:t>
            </w:r>
            <w:proofErr w:type="spellStart"/>
            <w:r>
              <w:rPr>
                <w:color w:val="000000"/>
                <w:sz w:val="20"/>
                <w:szCs w:val="20"/>
              </w:rPr>
              <w:t>khaas</w:t>
            </w:r>
            <w:proofErr w:type="spellEnd"/>
            <w:r>
              <w:rPr>
                <w:color w:val="000000"/>
                <w:sz w:val="20"/>
                <w:szCs w:val="20"/>
              </w:rPr>
              <w:t>, Lucknow -3</w:t>
            </w:r>
          </w:p>
        </w:tc>
        <w:tc>
          <w:tcPr>
            <w:tcW w:w="673"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19.09.2017</w:t>
            </w:r>
          </w:p>
        </w:tc>
        <w:tc>
          <w:tcPr>
            <w:tcW w:w="618" w:type="pct"/>
            <w:tcBorders>
              <w:top w:val="single" w:sz="4" w:space="0" w:color="auto"/>
              <w:left w:val="nil"/>
              <w:bottom w:val="single" w:sz="4" w:space="0" w:color="auto"/>
              <w:right w:val="single" w:sz="4" w:space="0" w:color="auto"/>
            </w:tcBorders>
          </w:tcPr>
          <w:p w:rsidR="00772A6A" w:rsidRDefault="00772A6A">
            <w:pPr>
              <w:rPr>
                <w:color w:val="000000"/>
                <w:sz w:val="20"/>
                <w:szCs w:val="20"/>
              </w:rPr>
            </w:pPr>
            <w:r>
              <w:rPr>
                <w:color w:val="000000"/>
                <w:sz w:val="20"/>
                <w:szCs w:val="20"/>
              </w:rPr>
              <w:t xml:space="preserve">transferred to </w:t>
            </w:r>
            <w:proofErr w:type="spellStart"/>
            <w:r>
              <w:rPr>
                <w:color w:val="000000"/>
                <w:sz w:val="20"/>
                <w:szCs w:val="20"/>
              </w:rPr>
              <w:t>Ayurveda</w:t>
            </w:r>
            <w:proofErr w:type="spellEnd"/>
            <w:r>
              <w:rPr>
                <w:color w:val="000000"/>
                <w:sz w:val="20"/>
                <w:szCs w:val="20"/>
              </w:rPr>
              <w:t xml:space="preserve"> </w:t>
            </w:r>
            <w:proofErr w:type="spellStart"/>
            <w:r>
              <w:rPr>
                <w:color w:val="000000"/>
                <w:sz w:val="20"/>
                <w:szCs w:val="20"/>
              </w:rPr>
              <w:t>Nideshalaya</w:t>
            </w:r>
            <w:proofErr w:type="spellEnd"/>
            <w:r>
              <w:rPr>
                <w:color w:val="000000"/>
                <w:sz w:val="20"/>
                <w:szCs w:val="20"/>
              </w:rPr>
              <w:t>, Lucknow</w:t>
            </w:r>
          </w:p>
          <w:p w:rsidR="00772A6A" w:rsidRDefault="00772A6A">
            <w:pPr>
              <w:rPr>
                <w:color w:val="000000"/>
                <w:sz w:val="20"/>
                <w:szCs w:val="20"/>
              </w:rPr>
            </w:pPr>
            <w:r>
              <w:rPr>
                <w:color w:val="000000"/>
                <w:sz w:val="20"/>
                <w:szCs w:val="20"/>
              </w:rPr>
              <w:t>25.09.2017</w:t>
            </w:r>
          </w:p>
        </w:tc>
      </w:tr>
      <w:tr w:rsidR="00772A6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RTI-755</w:t>
            </w:r>
          </w:p>
        </w:tc>
        <w:tc>
          <w:tcPr>
            <w:tcW w:w="1056"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 xml:space="preserve">Dr. </w:t>
            </w:r>
            <w:proofErr w:type="spellStart"/>
            <w:r>
              <w:rPr>
                <w:color w:val="000000"/>
                <w:sz w:val="20"/>
                <w:szCs w:val="20"/>
              </w:rPr>
              <w:t>Sandeep</w:t>
            </w:r>
            <w:proofErr w:type="spellEnd"/>
            <w:r>
              <w:rPr>
                <w:color w:val="000000"/>
                <w:sz w:val="20"/>
                <w:szCs w:val="20"/>
              </w:rPr>
              <w:t xml:space="preserve"> </w:t>
            </w:r>
            <w:proofErr w:type="spellStart"/>
            <w:r>
              <w:rPr>
                <w:color w:val="000000"/>
                <w:sz w:val="20"/>
                <w:szCs w:val="20"/>
              </w:rPr>
              <w:t>Baliyan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772A6A" w:rsidRDefault="00772A6A">
            <w:pPr>
              <w:rPr>
                <w:color w:val="000000"/>
                <w:sz w:val="20"/>
                <w:szCs w:val="20"/>
              </w:rPr>
            </w:pPr>
            <w:r>
              <w:rPr>
                <w:color w:val="000000"/>
                <w:sz w:val="20"/>
                <w:szCs w:val="20"/>
              </w:rPr>
              <w:t xml:space="preserve">Girl Institute of Development studies, </w:t>
            </w:r>
            <w:proofErr w:type="spellStart"/>
            <w:r>
              <w:rPr>
                <w:color w:val="000000"/>
                <w:sz w:val="20"/>
                <w:szCs w:val="20"/>
              </w:rPr>
              <w:t>Vaishno</w:t>
            </w:r>
            <w:proofErr w:type="spellEnd"/>
            <w:r>
              <w:rPr>
                <w:color w:val="000000"/>
                <w:sz w:val="20"/>
                <w:szCs w:val="20"/>
              </w:rPr>
              <w:t xml:space="preserve"> </w:t>
            </w:r>
            <w:proofErr w:type="spellStart"/>
            <w:r>
              <w:rPr>
                <w:color w:val="000000"/>
                <w:sz w:val="20"/>
                <w:szCs w:val="20"/>
              </w:rPr>
              <w:t>Dham</w:t>
            </w:r>
            <w:proofErr w:type="spellEnd"/>
            <w:r>
              <w:rPr>
                <w:color w:val="000000"/>
                <w:sz w:val="20"/>
                <w:szCs w:val="20"/>
              </w:rPr>
              <w:t xml:space="preserve"> Colony (NH - 58) Sector - O </w:t>
            </w:r>
            <w:proofErr w:type="spellStart"/>
            <w:r>
              <w:rPr>
                <w:color w:val="000000"/>
                <w:sz w:val="20"/>
                <w:szCs w:val="20"/>
              </w:rPr>
              <w:t>Aliganj</w:t>
            </w:r>
            <w:proofErr w:type="spellEnd"/>
            <w:r>
              <w:rPr>
                <w:color w:val="000000"/>
                <w:sz w:val="20"/>
                <w:szCs w:val="20"/>
              </w:rPr>
              <w:t xml:space="preserve"> Lucknow - 226024</w:t>
            </w:r>
          </w:p>
        </w:tc>
        <w:tc>
          <w:tcPr>
            <w:tcW w:w="673"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21.09.2017</w:t>
            </w:r>
          </w:p>
        </w:tc>
        <w:tc>
          <w:tcPr>
            <w:tcW w:w="618" w:type="pct"/>
            <w:tcBorders>
              <w:top w:val="single" w:sz="4" w:space="0" w:color="auto"/>
              <w:left w:val="nil"/>
              <w:bottom w:val="single" w:sz="4" w:space="0" w:color="auto"/>
              <w:right w:val="single" w:sz="4" w:space="0" w:color="auto"/>
            </w:tcBorders>
          </w:tcPr>
          <w:p w:rsidR="00772A6A" w:rsidRDefault="00772A6A">
            <w:pPr>
              <w:rPr>
                <w:color w:val="000000"/>
                <w:sz w:val="20"/>
                <w:szCs w:val="20"/>
              </w:rPr>
            </w:pPr>
            <w:r>
              <w:rPr>
                <w:color w:val="000000"/>
                <w:sz w:val="20"/>
                <w:szCs w:val="20"/>
              </w:rPr>
              <w:t>Under process</w:t>
            </w:r>
          </w:p>
        </w:tc>
      </w:tr>
      <w:tr w:rsidR="00772A6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72A6A" w:rsidRDefault="00772A6A">
            <w:pPr>
              <w:rPr>
                <w:b/>
                <w:bCs/>
                <w:sz w:val="20"/>
                <w:szCs w:val="20"/>
              </w:rPr>
            </w:pPr>
            <w:r>
              <w:rPr>
                <w:b/>
                <w:bCs/>
                <w:sz w:val="20"/>
                <w:szCs w:val="20"/>
              </w:rPr>
              <w:t>NBRIL/R/2017/90021 and CSIRH/R/2017/50136</w:t>
            </w:r>
          </w:p>
        </w:tc>
        <w:tc>
          <w:tcPr>
            <w:tcW w:w="1056"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sz w:val="20"/>
                <w:szCs w:val="20"/>
              </w:rPr>
            </w:pPr>
            <w:proofErr w:type="spellStart"/>
            <w:r>
              <w:rPr>
                <w:sz w:val="20"/>
                <w:szCs w:val="20"/>
              </w:rPr>
              <w:t>Shri</w:t>
            </w:r>
            <w:proofErr w:type="spellEnd"/>
            <w:r>
              <w:rPr>
                <w:sz w:val="20"/>
                <w:szCs w:val="20"/>
              </w:rPr>
              <w:t xml:space="preserve"> </w:t>
            </w:r>
            <w:proofErr w:type="spellStart"/>
            <w:r>
              <w:rPr>
                <w:sz w:val="20"/>
                <w:szCs w:val="20"/>
              </w:rPr>
              <w:t>Shashi</w:t>
            </w:r>
            <w:proofErr w:type="spellEnd"/>
            <w:r>
              <w:rPr>
                <w:sz w:val="20"/>
                <w:szCs w:val="20"/>
              </w:rPr>
              <w:t xml:space="preserve"> </w:t>
            </w:r>
            <w:proofErr w:type="spellStart"/>
            <w:r>
              <w:rPr>
                <w:sz w:val="20"/>
                <w:szCs w:val="20"/>
              </w:rPr>
              <w:t>Bhooshan</w:t>
            </w:r>
            <w:proofErr w:type="spellEnd"/>
            <w:r>
              <w:rPr>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772A6A" w:rsidRDefault="00772A6A">
            <w:pPr>
              <w:rPr>
                <w:sz w:val="20"/>
                <w:szCs w:val="20"/>
              </w:rPr>
            </w:pPr>
            <w:proofErr w:type="spellStart"/>
            <w:r>
              <w:rPr>
                <w:sz w:val="20"/>
                <w:szCs w:val="20"/>
              </w:rPr>
              <w:t>H.no</w:t>
            </w:r>
            <w:proofErr w:type="spellEnd"/>
            <w:r>
              <w:rPr>
                <w:sz w:val="20"/>
                <w:szCs w:val="20"/>
              </w:rPr>
              <w:t>. B-3, CSIO colony sector - 30 C, Chandigarh - 160030</w:t>
            </w:r>
          </w:p>
        </w:tc>
        <w:tc>
          <w:tcPr>
            <w:tcW w:w="673"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sz w:val="20"/>
                <w:szCs w:val="20"/>
              </w:rPr>
            </w:pPr>
            <w:r>
              <w:rPr>
                <w:sz w:val="20"/>
                <w:szCs w:val="20"/>
              </w:rPr>
              <w:t>01.09.2017</w:t>
            </w:r>
          </w:p>
        </w:tc>
        <w:tc>
          <w:tcPr>
            <w:tcW w:w="618" w:type="pct"/>
            <w:tcBorders>
              <w:top w:val="single" w:sz="4" w:space="0" w:color="auto"/>
              <w:left w:val="nil"/>
              <w:bottom w:val="single" w:sz="4" w:space="0" w:color="auto"/>
              <w:right w:val="single" w:sz="4" w:space="0" w:color="auto"/>
            </w:tcBorders>
          </w:tcPr>
          <w:p w:rsidR="00772A6A" w:rsidRDefault="00772A6A">
            <w:pPr>
              <w:rPr>
                <w:sz w:val="20"/>
                <w:szCs w:val="20"/>
              </w:rPr>
            </w:pPr>
            <w:r>
              <w:rPr>
                <w:sz w:val="20"/>
                <w:szCs w:val="20"/>
              </w:rPr>
              <w:t>26.09.2017</w:t>
            </w:r>
          </w:p>
        </w:tc>
      </w:tr>
      <w:tr w:rsidR="00772A6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772A6A" w:rsidRDefault="00772A6A">
            <w:pPr>
              <w:rPr>
                <w:rFonts w:ascii="times and roman" w:hAnsi="times and roman"/>
                <w:b/>
                <w:bCs/>
                <w:sz w:val="20"/>
                <w:szCs w:val="20"/>
              </w:rPr>
            </w:pPr>
            <w:r>
              <w:rPr>
                <w:rFonts w:ascii="times and roman" w:hAnsi="times and roman"/>
                <w:b/>
                <w:bCs/>
                <w:sz w:val="20"/>
                <w:szCs w:val="20"/>
              </w:rPr>
              <w:t>NBRIL/R/2017/80011 and CSIRH/R/2017/50139</w:t>
            </w:r>
          </w:p>
        </w:tc>
        <w:tc>
          <w:tcPr>
            <w:tcW w:w="1056"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rFonts w:ascii="times and roman" w:hAnsi="times and roman"/>
                <w:sz w:val="20"/>
                <w:szCs w:val="20"/>
              </w:rPr>
            </w:pPr>
            <w:r>
              <w:rPr>
                <w:rFonts w:ascii="times and roman" w:hAnsi="times and roman"/>
                <w:sz w:val="20"/>
                <w:szCs w:val="20"/>
              </w:rPr>
              <w:t xml:space="preserve">Mr. </w:t>
            </w:r>
            <w:proofErr w:type="spellStart"/>
            <w:r>
              <w:rPr>
                <w:rFonts w:ascii="times and roman" w:hAnsi="times and roman"/>
                <w:sz w:val="20"/>
                <w:szCs w:val="20"/>
              </w:rPr>
              <w:t>Devjibhai</w:t>
            </w:r>
            <w:proofErr w:type="spellEnd"/>
            <w:r>
              <w:rPr>
                <w:rFonts w:ascii="times and roman" w:hAnsi="times and roman"/>
                <w:sz w:val="20"/>
                <w:szCs w:val="20"/>
              </w:rPr>
              <w:t xml:space="preserve"> </w:t>
            </w:r>
            <w:proofErr w:type="spellStart"/>
            <w:r>
              <w:rPr>
                <w:rFonts w:ascii="times and roman" w:hAnsi="times and roman"/>
                <w:sz w:val="20"/>
                <w:szCs w:val="20"/>
              </w:rPr>
              <w:t>Jethabhai</w:t>
            </w:r>
            <w:proofErr w:type="spellEnd"/>
            <w:r>
              <w:rPr>
                <w:rFonts w:ascii="times and roman" w:hAnsi="times and roman"/>
                <w:sz w:val="20"/>
                <w:szCs w:val="20"/>
              </w:rPr>
              <w:t xml:space="preserve"> </w:t>
            </w:r>
            <w:proofErr w:type="spellStart"/>
            <w:r>
              <w:rPr>
                <w:rFonts w:ascii="times and roman" w:hAnsi="times and roman"/>
                <w:sz w:val="20"/>
                <w:szCs w:val="20"/>
              </w:rPr>
              <w:t>Makwana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772A6A" w:rsidRDefault="00772A6A">
            <w:pPr>
              <w:rPr>
                <w:rFonts w:ascii="times and roman" w:hAnsi="times and roman"/>
                <w:sz w:val="20"/>
                <w:szCs w:val="20"/>
              </w:rPr>
            </w:pPr>
            <w:proofErr w:type="spellStart"/>
            <w:r>
              <w:rPr>
                <w:rFonts w:ascii="times and roman" w:hAnsi="times and roman"/>
                <w:sz w:val="20"/>
                <w:szCs w:val="20"/>
              </w:rPr>
              <w:t>Janta</w:t>
            </w:r>
            <w:proofErr w:type="spellEnd"/>
            <w:r>
              <w:rPr>
                <w:rFonts w:ascii="times and roman" w:hAnsi="times and roman"/>
                <w:sz w:val="20"/>
                <w:szCs w:val="20"/>
              </w:rPr>
              <w:t xml:space="preserve"> </w:t>
            </w:r>
            <w:proofErr w:type="spellStart"/>
            <w:r>
              <w:rPr>
                <w:rFonts w:ascii="times and roman" w:hAnsi="times and roman"/>
                <w:sz w:val="20"/>
                <w:szCs w:val="20"/>
              </w:rPr>
              <w:t>Pickerce</w:t>
            </w:r>
            <w:proofErr w:type="spellEnd"/>
            <w:r>
              <w:rPr>
                <w:rFonts w:ascii="times and roman" w:hAnsi="times and roman"/>
                <w:sz w:val="20"/>
                <w:szCs w:val="20"/>
              </w:rPr>
              <w:t xml:space="preserve">, </w:t>
            </w:r>
            <w:proofErr w:type="spellStart"/>
            <w:r>
              <w:rPr>
                <w:rFonts w:ascii="times and roman" w:hAnsi="times and roman"/>
                <w:sz w:val="20"/>
                <w:szCs w:val="20"/>
              </w:rPr>
              <w:t>Kumbharwada</w:t>
            </w:r>
            <w:proofErr w:type="spellEnd"/>
            <w:r>
              <w:rPr>
                <w:rFonts w:ascii="times and roman" w:hAnsi="times and roman"/>
                <w:sz w:val="20"/>
                <w:szCs w:val="20"/>
              </w:rPr>
              <w:t xml:space="preserve"> Circle, </w:t>
            </w:r>
            <w:proofErr w:type="spellStart"/>
            <w:r>
              <w:rPr>
                <w:rFonts w:ascii="times and roman" w:hAnsi="times and roman"/>
                <w:sz w:val="20"/>
                <w:szCs w:val="20"/>
              </w:rPr>
              <w:t>Ambedkar</w:t>
            </w:r>
            <w:proofErr w:type="spellEnd"/>
            <w:r>
              <w:rPr>
                <w:rFonts w:ascii="times and roman" w:hAnsi="times and roman"/>
                <w:sz w:val="20"/>
                <w:szCs w:val="20"/>
              </w:rPr>
              <w:t xml:space="preserve"> Chock, </w:t>
            </w:r>
            <w:proofErr w:type="spellStart"/>
            <w:r>
              <w:rPr>
                <w:rFonts w:ascii="times and roman" w:hAnsi="times and roman"/>
                <w:sz w:val="20"/>
                <w:szCs w:val="20"/>
              </w:rPr>
              <w:t>Nari</w:t>
            </w:r>
            <w:proofErr w:type="spellEnd"/>
            <w:r>
              <w:rPr>
                <w:rFonts w:ascii="times and roman" w:hAnsi="times and roman"/>
                <w:sz w:val="20"/>
                <w:szCs w:val="20"/>
              </w:rPr>
              <w:t xml:space="preserve"> Road, Bhavnagar - 364006</w:t>
            </w:r>
          </w:p>
        </w:tc>
        <w:tc>
          <w:tcPr>
            <w:tcW w:w="673"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772A6A" w:rsidRDefault="00772A6A">
            <w:pPr>
              <w:rPr>
                <w:rFonts w:ascii="times and roman" w:hAnsi="times and roman"/>
                <w:sz w:val="20"/>
                <w:szCs w:val="20"/>
              </w:rPr>
            </w:pPr>
            <w:r>
              <w:rPr>
                <w:rFonts w:ascii="times and roman" w:hAnsi="times and roman"/>
                <w:sz w:val="20"/>
                <w:szCs w:val="20"/>
              </w:rPr>
              <w:t>06.09.2017</w:t>
            </w:r>
          </w:p>
        </w:tc>
        <w:tc>
          <w:tcPr>
            <w:tcW w:w="618" w:type="pct"/>
            <w:tcBorders>
              <w:top w:val="single" w:sz="4" w:space="0" w:color="auto"/>
              <w:left w:val="nil"/>
              <w:bottom w:val="single" w:sz="4" w:space="0" w:color="auto"/>
              <w:right w:val="single" w:sz="4" w:space="0" w:color="auto"/>
            </w:tcBorders>
          </w:tcPr>
          <w:p w:rsidR="00772A6A" w:rsidRDefault="00772A6A">
            <w:pPr>
              <w:rPr>
                <w:rFonts w:ascii="times and roman" w:hAnsi="times and roman"/>
                <w:sz w:val="20"/>
                <w:szCs w:val="20"/>
              </w:rPr>
            </w:pPr>
            <w:r>
              <w:rPr>
                <w:rFonts w:ascii="times and roman" w:hAnsi="times and roman"/>
                <w:sz w:val="20"/>
                <w:szCs w:val="20"/>
              </w:rPr>
              <w:t>27.09.2017</w:t>
            </w:r>
          </w:p>
        </w:tc>
      </w:tr>
      <w:tr w:rsidR="0064021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64021A" w:rsidRPr="00232B4E" w:rsidRDefault="0064021A">
            <w:pPr>
              <w:rPr>
                <w:rFonts w:ascii="times and roman" w:hAnsi="times and roman"/>
                <w:b/>
                <w:bCs/>
                <w:sz w:val="20"/>
                <w:szCs w:val="20"/>
              </w:rPr>
            </w:pPr>
            <w:hyperlink r:id="rId6" w:history="1">
              <w:r w:rsidRPr="00232B4E">
                <w:rPr>
                  <w:rStyle w:val="Hyperlink"/>
                  <w:b/>
                  <w:bCs/>
                  <w:color w:val="auto"/>
                  <w:u w:val="none"/>
                </w:rPr>
                <w:t>NBRIL/R/2017/50010</w:t>
              </w:r>
            </w:hyperlink>
          </w:p>
        </w:tc>
        <w:tc>
          <w:tcPr>
            <w:tcW w:w="1056" w:type="pct"/>
            <w:tcBorders>
              <w:top w:val="single" w:sz="4" w:space="0" w:color="auto"/>
              <w:left w:val="nil"/>
              <w:bottom w:val="single" w:sz="4" w:space="0" w:color="auto"/>
              <w:right w:val="single" w:sz="4" w:space="0" w:color="auto"/>
            </w:tcBorders>
            <w:shd w:val="clear" w:color="auto" w:fill="auto"/>
            <w:noWrap/>
            <w:hideMark/>
          </w:tcPr>
          <w:p w:rsidR="0064021A" w:rsidRDefault="00910CBB">
            <w:pPr>
              <w:rPr>
                <w:rFonts w:ascii="times and roman" w:hAnsi="times and roman"/>
                <w:sz w:val="20"/>
                <w:szCs w:val="20"/>
              </w:rPr>
            </w:pPr>
            <w:r>
              <w:t xml:space="preserve">Mr. </w:t>
            </w:r>
            <w:proofErr w:type="spellStart"/>
            <w:r w:rsidR="0064021A">
              <w:t>Rakesh</w:t>
            </w:r>
            <w:proofErr w:type="spellEnd"/>
            <w:r w:rsidR="0064021A">
              <w:t xml:space="preserve"> </w:t>
            </w:r>
            <w:proofErr w:type="spellStart"/>
            <w:r w:rsidR="0064021A">
              <w:t>Arya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64021A" w:rsidRDefault="0064021A">
            <w:pPr>
              <w:rPr>
                <w:rFonts w:ascii="times and roman" w:hAnsi="times and roman"/>
                <w:sz w:val="20"/>
                <w:szCs w:val="20"/>
              </w:rPr>
            </w:pPr>
            <w:r>
              <w:t xml:space="preserve">C/O </w:t>
            </w:r>
            <w:proofErr w:type="spellStart"/>
            <w:r>
              <w:t>Anuradha</w:t>
            </w:r>
            <w:proofErr w:type="spellEnd"/>
            <w:r>
              <w:t xml:space="preserve">, C4/57 Yamuna </w:t>
            </w:r>
            <w:proofErr w:type="spellStart"/>
            <w:r>
              <w:t>vihar</w:t>
            </w:r>
            <w:proofErr w:type="spellEnd"/>
            <w:r>
              <w:t>, Delhi, 110053, Pin:110053</w:t>
            </w:r>
          </w:p>
        </w:tc>
        <w:tc>
          <w:tcPr>
            <w:tcW w:w="673" w:type="pct"/>
            <w:tcBorders>
              <w:top w:val="single" w:sz="4" w:space="0" w:color="auto"/>
              <w:left w:val="nil"/>
              <w:bottom w:val="single" w:sz="4" w:space="0" w:color="auto"/>
              <w:right w:val="single" w:sz="4" w:space="0" w:color="auto"/>
            </w:tcBorders>
            <w:shd w:val="clear" w:color="auto" w:fill="auto"/>
            <w:noWrap/>
            <w:hideMark/>
          </w:tcPr>
          <w:p w:rsidR="0064021A" w:rsidRDefault="0064021A">
            <w:r w:rsidRPr="009340F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64021A" w:rsidRDefault="0064021A">
            <w:pPr>
              <w:rPr>
                <w:rFonts w:ascii="times and roman" w:hAnsi="times and roman"/>
                <w:sz w:val="20"/>
                <w:szCs w:val="20"/>
              </w:rPr>
            </w:pPr>
            <w:r>
              <w:t>19/09/2017</w:t>
            </w:r>
          </w:p>
        </w:tc>
        <w:tc>
          <w:tcPr>
            <w:tcW w:w="618" w:type="pct"/>
            <w:tcBorders>
              <w:top w:val="single" w:sz="4" w:space="0" w:color="auto"/>
              <w:left w:val="nil"/>
              <w:bottom w:val="single" w:sz="4" w:space="0" w:color="auto"/>
              <w:right w:val="single" w:sz="4" w:space="0" w:color="auto"/>
            </w:tcBorders>
          </w:tcPr>
          <w:p w:rsidR="0064021A" w:rsidRDefault="0064021A">
            <w:r w:rsidRPr="002775A1">
              <w:rPr>
                <w:color w:val="000000"/>
                <w:sz w:val="20"/>
                <w:szCs w:val="20"/>
              </w:rPr>
              <w:t>Under process</w:t>
            </w:r>
          </w:p>
        </w:tc>
      </w:tr>
      <w:tr w:rsidR="0064021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64021A" w:rsidRPr="00232B4E" w:rsidRDefault="0064021A">
            <w:pPr>
              <w:rPr>
                <w:rFonts w:ascii="times and roman" w:hAnsi="times and roman"/>
                <w:b/>
                <w:bCs/>
                <w:sz w:val="20"/>
                <w:szCs w:val="20"/>
              </w:rPr>
            </w:pPr>
            <w:hyperlink r:id="rId7" w:history="1">
              <w:r w:rsidRPr="00232B4E">
                <w:rPr>
                  <w:rStyle w:val="Hyperlink"/>
                  <w:b/>
                  <w:bCs/>
                  <w:color w:val="auto"/>
                  <w:u w:val="none"/>
                </w:rPr>
                <w:t>NBRIL/R/2017/50011</w:t>
              </w:r>
            </w:hyperlink>
          </w:p>
        </w:tc>
        <w:tc>
          <w:tcPr>
            <w:tcW w:w="1056" w:type="pct"/>
            <w:tcBorders>
              <w:top w:val="single" w:sz="4" w:space="0" w:color="auto"/>
              <w:left w:val="nil"/>
              <w:bottom w:val="single" w:sz="4" w:space="0" w:color="auto"/>
              <w:right w:val="single" w:sz="4" w:space="0" w:color="auto"/>
            </w:tcBorders>
            <w:shd w:val="clear" w:color="auto" w:fill="auto"/>
            <w:noWrap/>
            <w:hideMark/>
          </w:tcPr>
          <w:p w:rsidR="0064021A" w:rsidRDefault="00910CBB">
            <w:pPr>
              <w:rPr>
                <w:rFonts w:ascii="times and roman" w:hAnsi="times and roman"/>
                <w:sz w:val="20"/>
                <w:szCs w:val="20"/>
              </w:rPr>
            </w:pPr>
            <w:r>
              <w:t xml:space="preserve">Mr. </w:t>
            </w:r>
            <w:r w:rsidR="0064021A">
              <w:t xml:space="preserve">Deepak Kumar </w:t>
            </w:r>
            <w:proofErr w:type="spellStart"/>
            <w:r w:rsidR="0064021A">
              <w:t>Tiwari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64021A" w:rsidRDefault="0064021A">
            <w:pPr>
              <w:rPr>
                <w:rFonts w:ascii="times and roman" w:hAnsi="times and roman"/>
                <w:sz w:val="20"/>
                <w:szCs w:val="20"/>
              </w:rPr>
            </w:pPr>
            <w:r>
              <w:t xml:space="preserve">C 202 Air castle society, </w:t>
            </w:r>
            <w:proofErr w:type="spellStart"/>
            <w:r>
              <w:t>Pune</w:t>
            </w:r>
            <w:proofErr w:type="spellEnd"/>
            <w:r>
              <w:t xml:space="preserve">, </w:t>
            </w:r>
            <w:proofErr w:type="spellStart"/>
            <w:r>
              <w:t>Maharastra</w:t>
            </w:r>
            <w:proofErr w:type="spellEnd"/>
            <w:r>
              <w:t>, Pin:411057</w:t>
            </w:r>
          </w:p>
        </w:tc>
        <w:tc>
          <w:tcPr>
            <w:tcW w:w="673" w:type="pct"/>
            <w:tcBorders>
              <w:top w:val="single" w:sz="4" w:space="0" w:color="auto"/>
              <w:left w:val="nil"/>
              <w:bottom w:val="single" w:sz="4" w:space="0" w:color="auto"/>
              <w:right w:val="single" w:sz="4" w:space="0" w:color="auto"/>
            </w:tcBorders>
            <w:shd w:val="clear" w:color="auto" w:fill="auto"/>
            <w:noWrap/>
            <w:hideMark/>
          </w:tcPr>
          <w:p w:rsidR="0064021A" w:rsidRDefault="0064021A">
            <w:r w:rsidRPr="009340F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tbl>
            <w:tblPr>
              <w:tblW w:w="5000" w:type="pct"/>
              <w:tblCellSpacing w:w="0" w:type="dxa"/>
              <w:tblLayout w:type="fixed"/>
              <w:tblCellMar>
                <w:left w:w="0" w:type="dxa"/>
                <w:right w:w="0" w:type="dxa"/>
              </w:tblCellMar>
              <w:tblLook w:val="04A0"/>
            </w:tblPr>
            <w:tblGrid>
              <w:gridCol w:w="24"/>
              <w:gridCol w:w="1172"/>
            </w:tblGrid>
            <w:tr w:rsidR="0064021A" w:rsidRPr="0064021A" w:rsidTr="0064021A">
              <w:trPr>
                <w:tblCellSpacing w:w="0" w:type="dxa"/>
              </w:trPr>
              <w:tc>
                <w:tcPr>
                  <w:tcW w:w="51" w:type="dxa"/>
                  <w:vAlign w:val="center"/>
                  <w:hideMark/>
                </w:tcPr>
                <w:p w:rsidR="0064021A" w:rsidRPr="0064021A" w:rsidRDefault="0064021A" w:rsidP="0064021A">
                  <w:pPr>
                    <w:spacing w:after="0" w:line="240" w:lineRule="auto"/>
                    <w:jc w:val="center"/>
                    <w:rPr>
                      <w:rFonts w:ascii="Times New Roman" w:eastAsia="Times New Roman" w:hAnsi="Times New Roman" w:cs="Times New Roman"/>
                      <w:b/>
                      <w:bCs/>
                      <w:sz w:val="24"/>
                      <w:szCs w:val="24"/>
                      <w:lang w:bidi="hi-IN"/>
                    </w:rPr>
                  </w:pPr>
                </w:p>
              </w:tc>
              <w:tc>
                <w:tcPr>
                  <w:tcW w:w="9309" w:type="dxa"/>
                  <w:vAlign w:val="center"/>
                  <w:hideMark/>
                </w:tcPr>
                <w:p w:rsidR="0064021A" w:rsidRPr="0064021A" w:rsidRDefault="0064021A" w:rsidP="0064021A">
                  <w:pPr>
                    <w:spacing w:after="0" w:line="240" w:lineRule="auto"/>
                    <w:rPr>
                      <w:rFonts w:ascii="Times New Roman" w:eastAsia="Times New Roman" w:hAnsi="Times New Roman" w:cs="Times New Roman"/>
                      <w:sz w:val="24"/>
                      <w:szCs w:val="24"/>
                      <w:lang w:bidi="hi-IN"/>
                    </w:rPr>
                  </w:pPr>
                  <w:r w:rsidRPr="0064021A">
                    <w:rPr>
                      <w:rFonts w:ascii="Times New Roman" w:eastAsia="Times New Roman" w:hAnsi="Times New Roman" w:cs="Times New Roman"/>
                      <w:sz w:val="24"/>
                      <w:szCs w:val="24"/>
                      <w:lang w:bidi="hi-IN"/>
                    </w:rPr>
                    <w:t>25/09/2017</w:t>
                  </w:r>
                </w:p>
              </w:tc>
            </w:tr>
          </w:tbl>
          <w:p w:rsidR="0064021A" w:rsidRDefault="0064021A">
            <w:pPr>
              <w:rPr>
                <w:rFonts w:ascii="times and roman" w:hAnsi="times and roman"/>
                <w:sz w:val="20"/>
                <w:szCs w:val="20"/>
              </w:rPr>
            </w:pPr>
          </w:p>
        </w:tc>
        <w:tc>
          <w:tcPr>
            <w:tcW w:w="618" w:type="pct"/>
            <w:tcBorders>
              <w:top w:val="single" w:sz="4" w:space="0" w:color="auto"/>
              <w:left w:val="nil"/>
              <w:bottom w:val="single" w:sz="4" w:space="0" w:color="auto"/>
              <w:right w:val="single" w:sz="4" w:space="0" w:color="auto"/>
            </w:tcBorders>
          </w:tcPr>
          <w:p w:rsidR="0064021A" w:rsidRDefault="0064021A">
            <w:r w:rsidRPr="002775A1">
              <w:rPr>
                <w:color w:val="000000"/>
                <w:sz w:val="20"/>
                <w:szCs w:val="20"/>
              </w:rPr>
              <w:t>Under process</w:t>
            </w:r>
          </w:p>
        </w:tc>
      </w:tr>
      <w:tr w:rsidR="0064021A"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64021A" w:rsidRPr="00232B4E" w:rsidRDefault="0064021A">
            <w:pPr>
              <w:rPr>
                <w:rFonts w:ascii="times and roman" w:hAnsi="times and roman"/>
                <w:b/>
                <w:bCs/>
                <w:sz w:val="20"/>
                <w:szCs w:val="20"/>
              </w:rPr>
            </w:pPr>
            <w:hyperlink r:id="rId8" w:history="1">
              <w:r w:rsidRPr="00232B4E">
                <w:rPr>
                  <w:rStyle w:val="Hyperlink"/>
                  <w:b/>
                  <w:bCs/>
                  <w:color w:val="auto"/>
                  <w:u w:val="none"/>
                </w:rPr>
                <w:t>NBRIL/R/2017/50012</w:t>
              </w:r>
            </w:hyperlink>
          </w:p>
        </w:tc>
        <w:tc>
          <w:tcPr>
            <w:tcW w:w="1056" w:type="pct"/>
            <w:tcBorders>
              <w:top w:val="single" w:sz="4" w:space="0" w:color="auto"/>
              <w:left w:val="nil"/>
              <w:bottom w:val="single" w:sz="4" w:space="0" w:color="auto"/>
              <w:right w:val="single" w:sz="4" w:space="0" w:color="auto"/>
            </w:tcBorders>
            <w:shd w:val="clear" w:color="auto" w:fill="auto"/>
            <w:noWrap/>
            <w:hideMark/>
          </w:tcPr>
          <w:p w:rsidR="0064021A" w:rsidRPr="00232B4E" w:rsidRDefault="00910CBB">
            <w:pPr>
              <w:rPr>
                <w:rFonts w:ascii="times and roman" w:hAnsi="times and roman"/>
                <w:b/>
                <w:bCs/>
                <w:sz w:val="20"/>
                <w:szCs w:val="20"/>
              </w:rPr>
            </w:pPr>
            <w:r>
              <w:t xml:space="preserve">Ms. </w:t>
            </w:r>
            <w:proofErr w:type="spellStart"/>
            <w:r>
              <w:t>Parul</w:t>
            </w:r>
            <w:proofErr w:type="spellEnd"/>
            <w:r>
              <w:t xml:space="preserve"> </w:t>
            </w:r>
            <w:proofErr w:type="spellStart"/>
            <w:r>
              <w:t>Mishra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64021A" w:rsidRDefault="0064021A">
            <w:pPr>
              <w:rPr>
                <w:rFonts w:ascii="times and roman" w:hAnsi="times and roman"/>
                <w:sz w:val="20"/>
                <w:szCs w:val="20"/>
              </w:rPr>
            </w:pPr>
            <w:r>
              <w:t>509 BY 185 JHANDI HOUSE , BALDA COLONY NISHATGANJ, LUCKNOW, Pin:226007</w:t>
            </w:r>
          </w:p>
        </w:tc>
        <w:tc>
          <w:tcPr>
            <w:tcW w:w="673" w:type="pct"/>
            <w:tcBorders>
              <w:top w:val="single" w:sz="4" w:space="0" w:color="auto"/>
              <w:left w:val="nil"/>
              <w:bottom w:val="single" w:sz="4" w:space="0" w:color="auto"/>
              <w:right w:val="single" w:sz="4" w:space="0" w:color="auto"/>
            </w:tcBorders>
            <w:shd w:val="clear" w:color="auto" w:fill="auto"/>
            <w:noWrap/>
            <w:hideMark/>
          </w:tcPr>
          <w:p w:rsidR="0064021A" w:rsidRDefault="0064021A">
            <w:r w:rsidRPr="009340F3">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tbl>
            <w:tblPr>
              <w:tblW w:w="5000" w:type="pct"/>
              <w:tblCellSpacing w:w="0" w:type="dxa"/>
              <w:tblLayout w:type="fixed"/>
              <w:tblCellMar>
                <w:left w:w="0" w:type="dxa"/>
                <w:right w:w="0" w:type="dxa"/>
              </w:tblCellMar>
              <w:tblLook w:val="04A0"/>
            </w:tblPr>
            <w:tblGrid>
              <w:gridCol w:w="24"/>
              <w:gridCol w:w="1172"/>
            </w:tblGrid>
            <w:tr w:rsidR="0064021A" w:rsidRPr="0064021A" w:rsidTr="0064021A">
              <w:trPr>
                <w:tblCellSpacing w:w="0" w:type="dxa"/>
              </w:trPr>
              <w:tc>
                <w:tcPr>
                  <w:tcW w:w="51" w:type="dxa"/>
                  <w:vAlign w:val="center"/>
                  <w:hideMark/>
                </w:tcPr>
                <w:p w:rsidR="0064021A" w:rsidRPr="0064021A" w:rsidRDefault="0064021A" w:rsidP="0064021A">
                  <w:pPr>
                    <w:spacing w:after="0" w:line="240" w:lineRule="auto"/>
                    <w:jc w:val="center"/>
                    <w:rPr>
                      <w:rFonts w:ascii="Times New Roman" w:eastAsia="Times New Roman" w:hAnsi="Times New Roman" w:cs="Times New Roman"/>
                      <w:b/>
                      <w:bCs/>
                      <w:sz w:val="24"/>
                      <w:szCs w:val="24"/>
                      <w:lang w:bidi="hi-IN"/>
                    </w:rPr>
                  </w:pPr>
                </w:p>
              </w:tc>
              <w:tc>
                <w:tcPr>
                  <w:tcW w:w="9309" w:type="dxa"/>
                  <w:vAlign w:val="center"/>
                  <w:hideMark/>
                </w:tcPr>
                <w:p w:rsidR="0064021A" w:rsidRPr="0064021A" w:rsidRDefault="0064021A" w:rsidP="0064021A">
                  <w:pPr>
                    <w:spacing w:after="0" w:line="240" w:lineRule="auto"/>
                    <w:rPr>
                      <w:rFonts w:ascii="Times New Roman" w:eastAsia="Times New Roman" w:hAnsi="Times New Roman" w:cs="Times New Roman"/>
                      <w:sz w:val="24"/>
                      <w:szCs w:val="24"/>
                      <w:lang w:bidi="hi-IN"/>
                    </w:rPr>
                  </w:pPr>
                  <w:r w:rsidRPr="0064021A">
                    <w:rPr>
                      <w:rFonts w:ascii="Times New Roman" w:eastAsia="Times New Roman" w:hAnsi="Times New Roman" w:cs="Times New Roman"/>
                      <w:sz w:val="24"/>
                      <w:szCs w:val="24"/>
                      <w:lang w:bidi="hi-IN"/>
                    </w:rPr>
                    <w:t>29/09/2017</w:t>
                  </w:r>
                </w:p>
              </w:tc>
            </w:tr>
          </w:tbl>
          <w:p w:rsidR="0064021A" w:rsidRDefault="0064021A">
            <w:pPr>
              <w:rPr>
                <w:rFonts w:ascii="times and roman" w:hAnsi="times and roman"/>
                <w:sz w:val="20"/>
                <w:szCs w:val="20"/>
              </w:rPr>
            </w:pPr>
          </w:p>
        </w:tc>
        <w:tc>
          <w:tcPr>
            <w:tcW w:w="618" w:type="pct"/>
            <w:tcBorders>
              <w:top w:val="single" w:sz="4" w:space="0" w:color="auto"/>
              <w:left w:val="nil"/>
              <w:bottom w:val="single" w:sz="4" w:space="0" w:color="auto"/>
              <w:right w:val="single" w:sz="4" w:space="0" w:color="auto"/>
            </w:tcBorders>
          </w:tcPr>
          <w:p w:rsidR="0064021A" w:rsidRDefault="0064021A">
            <w:r w:rsidRPr="002775A1">
              <w:rPr>
                <w:color w:val="000000"/>
                <w:sz w:val="20"/>
                <w:szCs w:val="20"/>
              </w:rPr>
              <w:t>Under process</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lastRenderedPageBreak/>
              <w:t>*RTI-750</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 xml:space="preserve">Dr. K.T. </w:t>
            </w:r>
            <w:proofErr w:type="spellStart"/>
            <w:r>
              <w:rPr>
                <w:color w:val="000000"/>
                <w:sz w:val="20"/>
                <w:szCs w:val="20"/>
              </w:rPr>
              <w:t>Varughese</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color w:val="000000"/>
                <w:sz w:val="20"/>
                <w:szCs w:val="20"/>
              </w:rPr>
            </w:pPr>
            <w:r>
              <w:rPr>
                <w:color w:val="000000"/>
                <w:sz w:val="20"/>
                <w:szCs w:val="20"/>
              </w:rPr>
              <w:t xml:space="preserve">No. 11, Indian Express Lay Out </w:t>
            </w:r>
            <w:proofErr w:type="spellStart"/>
            <w:r>
              <w:rPr>
                <w:color w:val="000000"/>
                <w:sz w:val="20"/>
                <w:szCs w:val="20"/>
              </w:rPr>
              <w:t>Maramma</w:t>
            </w:r>
            <w:proofErr w:type="spellEnd"/>
            <w:r>
              <w:rPr>
                <w:color w:val="000000"/>
                <w:sz w:val="20"/>
                <w:szCs w:val="20"/>
              </w:rPr>
              <w:t xml:space="preserve"> Temple Road, </w:t>
            </w:r>
            <w:proofErr w:type="spellStart"/>
            <w:r>
              <w:rPr>
                <w:color w:val="000000"/>
                <w:sz w:val="20"/>
                <w:szCs w:val="20"/>
              </w:rPr>
              <w:t>Kodigehalli</w:t>
            </w:r>
            <w:proofErr w:type="spellEnd"/>
            <w:r>
              <w:rPr>
                <w:color w:val="000000"/>
                <w:sz w:val="20"/>
                <w:szCs w:val="20"/>
              </w:rPr>
              <w:t xml:space="preserve">, </w:t>
            </w:r>
            <w:proofErr w:type="spellStart"/>
            <w:r>
              <w:rPr>
                <w:color w:val="000000"/>
                <w:sz w:val="20"/>
                <w:szCs w:val="20"/>
              </w:rPr>
              <w:t>Vidyaranyapura</w:t>
            </w:r>
            <w:proofErr w:type="spellEnd"/>
            <w:r>
              <w:rPr>
                <w:color w:val="000000"/>
                <w:sz w:val="20"/>
                <w:szCs w:val="20"/>
              </w:rPr>
              <w:t xml:space="preserve">, </w:t>
            </w:r>
            <w:proofErr w:type="spellStart"/>
            <w:r>
              <w:rPr>
                <w:color w:val="000000"/>
                <w:sz w:val="20"/>
                <w:szCs w:val="20"/>
              </w:rPr>
              <w:t>Banglore</w:t>
            </w:r>
            <w:proofErr w:type="spellEnd"/>
            <w:r>
              <w:rPr>
                <w:color w:val="000000"/>
                <w:sz w:val="20"/>
                <w:szCs w:val="20"/>
              </w:rPr>
              <w:t xml:space="preserve">- Karnataka-560097 </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07.08.2017</w:t>
            </w:r>
          </w:p>
        </w:tc>
        <w:tc>
          <w:tcPr>
            <w:tcW w:w="618" w:type="pct"/>
            <w:tcBorders>
              <w:top w:val="single" w:sz="4" w:space="0" w:color="auto"/>
              <w:left w:val="nil"/>
              <w:bottom w:val="single" w:sz="4" w:space="0" w:color="auto"/>
              <w:right w:val="single" w:sz="4" w:space="0" w:color="auto"/>
            </w:tcBorders>
          </w:tcPr>
          <w:p w:rsidR="00B7632C" w:rsidRDefault="00B7632C">
            <w:pPr>
              <w:rPr>
                <w:color w:val="000000"/>
                <w:sz w:val="20"/>
                <w:szCs w:val="20"/>
              </w:rPr>
            </w:pPr>
            <w:r>
              <w:rPr>
                <w:color w:val="000000"/>
                <w:sz w:val="20"/>
                <w:szCs w:val="20"/>
              </w:rPr>
              <w:t>05.09.2017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*RTI-751</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Rohit</w:t>
            </w:r>
            <w:proofErr w:type="spellEnd"/>
            <w:r>
              <w:rPr>
                <w:color w:val="000000"/>
                <w:sz w:val="20"/>
                <w:szCs w:val="20"/>
              </w:rPr>
              <w:t xml:space="preserve"> </w:t>
            </w:r>
            <w:proofErr w:type="spellStart"/>
            <w:r>
              <w:rPr>
                <w:color w:val="000000"/>
                <w:sz w:val="20"/>
                <w:szCs w:val="20"/>
              </w:rPr>
              <w:t>Mishra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color w:val="000000"/>
                <w:sz w:val="20"/>
                <w:szCs w:val="20"/>
              </w:rPr>
            </w:pPr>
            <w:r>
              <w:rPr>
                <w:color w:val="000000"/>
                <w:sz w:val="20"/>
                <w:szCs w:val="20"/>
              </w:rPr>
              <w:t xml:space="preserve">19/A, </w:t>
            </w:r>
            <w:proofErr w:type="spellStart"/>
            <w:r>
              <w:rPr>
                <w:color w:val="000000"/>
                <w:sz w:val="20"/>
                <w:szCs w:val="20"/>
              </w:rPr>
              <w:t>Ambedkar</w:t>
            </w:r>
            <w:proofErr w:type="spellEnd"/>
            <w:r>
              <w:rPr>
                <w:color w:val="000000"/>
                <w:sz w:val="20"/>
                <w:szCs w:val="20"/>
              </w:rPr>
              <w:t xml:space="preserve"> Nagar, opposite to Christian Eminent School, LIG, Indore - 452001 M.P.</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28.08.2017</w:t>
            </w:r>
          </w:p>
        </w:tc>
        <w:tc>
          <w:tcPr>
            <w:tcW w:w="618" w:type="pct"/>
            <w:tcBorders>
              <w:top w:val="single" w:sz="4" w:space="0" w:color="auto"/>
              <w:left w:val="nil"/>
              <w:bottom w:val="single" w:sz="4" w:space="0" w:color="auto"/>
              <w:right w:val="single" w:sz="4" w:space="0" w:color="auto"/>
            </w:tcBorders>
          </w:tcPr>
          <w:p w:rsidR="00B7632C" w:rsidRDefault="00B7632C">
            <w:pPr>
              <w:rPr>
                <w:color w:val="000000"/>
                <w:sz w:val="20"/>
                <w:szCs w:val="20"/>
              </w:rPr>
            </w:pPr>
            <w:r>
              <w:rPr>
                <w:color w:val="000000"/>
                <w:sz w:val="20"/>
                <w:szCs w:val="20"/>
              </w:rPr>
              <w:t>07.09.2017</w:t>
            </w:r>
          </w:p>
        </w:tc>
      </w:tr>
      <w:tr w:rsidR="00B7632C" w:rsidRPr="002765B9" w:rsidTr="009871C3">
        <w:trPr>
          <w:trHeight w:val="647"/>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*RTI-752</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proofErr w:type="spellStart"/>
            <w:r>
              <w:rPr>
                <w:color w:val="000000"/>
                <w:sz w:val="20"/>
                <w:szCs w:val="20"/>
              </w:rPr>
              <w:t>Shri</w:t>
            </w:r>
            <w:proofErr w:type="spellEnd"/>
            <w:r>
              <w:rPr>
                <w:color w:val="000000"/>
                <w:sz w:val="20"/>
                <w:szCs w:val="20"/>
              </w:rPr>
              <w:t xml:space="preserve"> N. Singh</w:t>
            </w:r>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color w:val="000000"/>
                <w:sz w:val="20"/>
                <w:szCs w:val="20"/>
              </w:rPr>
            </w:pPr>
            <w:r>
              <w:rPr>
                <w:color w:val="000000"/>
                <w:sz w:val="20"/>
                <w:szCs w:val="20"/>
              </w:rPr>
              <w:t xml:space="preserve">C/o Dr. </w:t>
            </w:r>
            <w:proofErr w:type="spellStart"/>
            <w:r>
              <w:rPr>
                <w:color w:val="000000"/>
                <w:sz w:val="20"/>
                <w:szCs w:val="20"/>
              </w:rPr>
              <w:t>Pankaj</w:t>
            </w:r>
            <w:proofErr w:type="spellEnd"/>
            <w:r>
              <w:rPr>
                <w:color w:val="000000"/>
                <w:sz w:val="20"/>
                <w:szCs w:val="20"/>
              </w:rPr>
              <w:t xml:space="preserve"> </w:t>
            </w:r>
            <w:proofErr w:type="spellStart"/>
            <w:r>
              <w:rPr>
                <w:color w:val="000000"/>
                <w:sz w:val="20"/>
                <w:szCs w:val="20"/>
              </w:rPr>
              <w:t>Tripathi</w:t>
            </w:r>
            <w:proofErr w:type="spellEnd"/>
            <w:r>
              <w:rPr>
                <w:color w:val="000000"/>
                <w:sz w:val="20"/>
                <w:szCs w:val="20"/>
              </w:rPr>
              <w:t xml:space="preserve">, V.P., UP press reporter association, </w:t>
            </w:r>
            <w:proofErr w:type="spellStart"/>
            <w:r>
              <w:rPr>
                <w:color w:val="000000"/>
                <w:sz w:val="20"/>
                <w:szCs w:val="20"/>
              </w:rPr>
              <w:t>Triveni</w:t>
            </w:r>
            <w:proofErr w:type="spellEnd"/>
            <w:r>
              <w:rPr>
                <w:color w:val="000000"/>
                <w:sz w:val="20"/>
                <w:szCs w:val="20"/>
              </w:rPr>
              <w:t xml:space="preserve"> Nagar, Phase - I, </w:t>
            </w:r>
            <w:proofErr w:type="spellStart"/>
            <w:r>
              <w:rPr>
                <w:color w:val="000000"/>
                <w:sz w:val="20"/>
                <w:szCs w:val="20"/>
              </w:rPr>
              <w:t>Sitapur</w:t>
            </w:r>
            <w:proofErr w:type="spellEnd"/>
            <w:r>
              <w:rPr>
                <w:color w:val="000000"/>
                <w:sz w:val="20"/>
                <w:szCs w:val="20"/>
              </w:rPr>
              <w:t xml:space="preserve"> Road,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color w:val="000000"/>
                <w:sz w:val="20"/>
                <w:szCs w:val="20"/>
              </w:rPr>
            </w:pPr>
            <w:r>
              <w:rPr>
                <w:color w:val="000000"/>
                <w:sz w:val="20"/>
                <w:szCs w:val="20"/>
              </w:rPr>
              <w:t>31.08.2017</w:t>
            </w:r>
          </w:p>
        </w:tc>
        <w:tc>
          <w:tcPr>
            <w:tcW w:w="618" w:type="pct"/>
            <w:tcBorders>
              <w:top w:val="single" w:sz="4" w:space="0" w:color="auto"/>
              <w:left w:val="nil"/>
              <w:bottom w:val="single" w:sz="4" w:space="0" w:color="auto"/>
              <w:right w:val="single" w:sz="4" w:space="0" w:color="auto"/>
            </w:tcBorders>
          </w:tcPr>
          <w:p w:rsidR="00B7632C" w:rsidRDefault="00B7632C">
            <w:pPr>
              <w:rPr>
                <w:color w:val="000000"/>
                <w:sz w:val="20"/>
                <w:szCs w:val="20"/>
              </w:rPr>
            </w:pPr>
            <w:r>
              <w:rPr>
                <w:color w:val="000000"/>
                <w:sz w:val="20"/>
                <w:szCs w:val="20"/>
              </w:rPr>
              <w:t>25.09.2017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b/>
                <w:bCs/>
                <w:sz w:val="20"/>
                <w:szCs w:val="20"/>
              </w:rPr>
            </w:pPr>
            <w:r>
              <w:rPr>
                <w:b/>
                <w:bCs/>
                <w:sz w:val="20"/>
                <w:szCs w:val="20"/>
              </w:rPr>
              <w:t>*NBRIL/R/2017/90019</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 xml:space="preserve">Mr. </w:t>
            </w:r>
            <w:proofErr w:type="spellStart"/>
            <w:r>
              <w:rPr>
                <w:sz w:val="20"/>
                <w:szCs w:val="20"/>
              </w:rPr>
              <w:t>Surender</w:t>
            </w:r>
            <w:proofErr w:type="spellEnd"/>
            <w:r>
              <w:rPr>
                <w:sz w:val="20"/>
                <w:szCs w:val="20"/>
              </w:rPr>
              <w:t xml:space="preserve"> </w:t>
            </w:r>
            <w:proofErr w:type="spellStart"/>
            <w:r>
              <w:rPr>
                <w:sz w:val="20"/>
                <w:szCs w:val="20"/>
              </w:rPr>
              <w:t>singh</w:t>
            </w:r>
            <w:proofErr w:type="spellEnd"/>
            <w:r>
              <w:rPr>
                <w:sz w:val="20"/>
                <w:szCs w:val="20"/>
              </w:rPr>
              <w:t xml:space="preserve"> </w:t>
            </w:r>
            <w:proofErr w:type="spellStart"/>
            <w:r>
              <w:rPr>
                <w:sz w:val="20"/>
                <w:szCs w:val="20"/>
              </w:rPr>
              <w:t>saini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sz w:val="20"/>
                <w:szCs w:val="20"/>
              </w:rPr>
            </w:pPr>
            <w:r>
              <w:rPr>
                <w:sz w:val="20"/>
                <w:szCs w:val="20"/>
              </w:rPr>
              <w:t>C-75, CSIO campus, sector 30 C, Chandigarh - 160030</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rsidP="00E07C8E">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03.08.2017</w:t>
            </w:r>
          </w:p>
        </w:tc>
        <w:tc>
          <w:tcPr>
            <w:tcW w:w="618" w:type="pct"/>
            <w:tcBorders>
              <w:top w:val="single" w:sz="4" w:space="0" w:color="auto"/>
              <w:left w:val="nil"/>
              <w:bottom w:val="single" w:sz="4" w:space="0" w:color="auto"/>
              <w:right w:val="single" w:sz="4" w:space="0" w:color="auto"/>
            </w:tcBorders>
          </w:tcPr>
          <w:p w:rsidR="00B7632C" w:rsidRDefault="00B7632C">
            <w:pPr>
              <w:rPr>
                <w:sz w:val="20"/>
                <w:szCs w:val="20"/>
              </w:rPr>
            </w:pPr>
            <w:r>
              <w:rPr>
                <w:sz w:val="20"/>
                <w:szCs w:val="20"/>
              </w:rPr>
              <w:t>01.09.2017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b/>
                <w:bCs/>
                <w:sz w:val="20"/>
                <w:szCs w:val="20"/>
              </w:rPr>
            </w:pPr>
            <w:r>
              <w:rPr>
                <w:b/>
                <w:bCs/>
                <w:sz w:val="20"/>
                <w:szCs w:val="20"/>
              </w:rPr>
              <w:t>*NBRIL/R/2017/80008</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 xml:space="preserve">K.P. </w:t>
            </w:r>
            <w:proofErr w:type="spellStart"/>
            <w:r>
              <w:rPr>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sz w:val="20"/>
                <w:szCs w:val="20"/>
              </w:rPr>
            </w:pPr>
            <w:r>
              <w:rPr>
                <w:sz w:val="20"/>
                <w:szCs w:val="20"/>
              </w:rPr>
              <w:t>9, officers hostel, civil line, Meerut - 250002</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09.08.2017</w:t>
            </w:r>
          </w:p>
        </w:tc>
        <w:tc>
          <w:tcPr>
            <w:tcW w:w="618" w:type="pct"/>
            <w:tcBorders>
              <w:top w:val="single" w:sz="4" w:space="0" w:color="auto"/>
              <w:left w:val="nil"/>
              <w:bottom w:val="single" w:sz="4" w:space="0" w:color="auto"/>
              <w:right w:val="single" w:sz="4" w:space="0" w:color="auto"/>
            </w:tcBorders>
          </w:tcPr>
          <w:p w:rsidR="00B7632C" w:rsidRDefault="00B7632C">
            <w:pPr>
              <w:rPr>
                <w:sz w:val="20"/>
                <w:szCs w:val="20"/>
              </w:rPr>
            </w:pPr>
            <w:r>
              <w:rPr>
                <w:sz w:val="20"/>
                <w:szCs w:val="20"/>
              </w:rPr>
              <w:t>07.09.2017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b/>
                <w:bCs/>
                <w:sz w:val="20"/>
                <w:szCs w:val="20"/>
              </w:rPr>
            </w:pPr>
            <w:r>
              <w:rPr>
                <w:b/>
                <w:bCs/>
                <w:sz w:val="20"/>
                <w:szCs w:val="20"/>
              </w:rPr>
              <w:t>*NBRIL/R/2017/80010</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proofErr w:type="spellStart"/>
            <w:r>
              <w:rPr>
                <w:sz w:val="20"/>
                <w:szCs w:val="20"/>
              </w:rPr>
              <w:t>Shri</w:t>
            </w:r>
            <w:proofErr w:type="spellEnd"/>
            <w:r>
              <w:rPr>
                <w:sz w:val="20"/>
                <w:szCs w:val="20"/>
              </w:rPr>
              <w:t xml:space="preserve"> B </w:t>
            </w:r>
            <w:proofErr w:type="spellStart"/>
            <w:r>
              <w:rPr>
                <w:sz w:val="20"/>
                <w:szCs w:val="20"/>
              </w:rPr>
              <w:t>Sai</w:t>
            </w:r>
            <w:proofErr w:type="spellEnd"/>
            <w:r>
              <w:rPr>
                <w:sz w:val="20"/>
                <w:szCs w:val="20"/>
              </w:rPr>
              <w:t xml:space="preserve"> </w:t>
            </w:r>
            <w:proofErr w:type="spellStart"/>
            <w:r>
              <w:rPr>
                <w:sz w:val="20"/>
                <w:szCs w:val="20"/>
              </w:rPr>
              <w:t>Pratap</w:t>
            </w:r>
            <w:proofErr w:type="spellEnd"/>
            <w:r>
              <w:rPr>
                <w:sz w:val="20"/>
                <w:szCs w:val="20"/>
              </w:rPr>
              <w:t xml:space="preserve"> </w:t>
            </w:r>
            <w:proofErr w:type="spellStart"/>
            <w:r>
              <w:rPr>
                <w:sz w:val="20"/>
                <w:szCs w:val="20"/>
              </w:rPr>
              <w:t>Babu</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sz w:val="20"/>
                <w:szCs w:val="20"/>
              </w:rPr>
            </w:pPr>
            <w:proofErr w:type="spellStart"/>
            <w:r>
              <w:rPr>
                <w:sz w:val="20"/>
                <w:szCs w:val="20"/>
              </w:rPr>
              <w:t>H.No</w:t>
            </w:r>
            <w:proofErr w:type="spellEnd"/>
            <w:r>
              <w:rPr>
                <w:sz w:val="20"/>
                <w:szCs w:val="20"/>
              </w:rPr>
              <w:t xml:space="preserve">. 21-1-77, </w:t>
            </w:r>
            <w:proofErr w:type="spellStart"/>
            <w:r>
              <w:rPr>
                <w:sz w:val="20"/>
                <w:szCs w:val="20"/>
              </w:rPr>
              <w:t>Mahatama</w:t>
            </w:r>
            <w:proofErr w:type="spellEnd"/>
            <w:r>
              <w:rPr>
                <w:sz w:val="20"/>
                <w:szCs w:val="20"/>
              </w:rPr>
              <w:t xml:space="preserve"> Gandhi Nagar, Andhra Pradesh - 518301</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21.08.2017</w:t>
            </w:r>
          </w:p>
        </w:tc>
        <w:tc>
          <w:tcPr>
            <w:tcW w:w="618" w:type="pct"/>
            <w:tcBorders>
              <w:top w:val="single" w:sz="4" w:space="0" w:color="auto"/>
              <w:left w:val="nil"/>
              <w:bottom w:val="single" w:sz="4" w:space="0" w:color="auto"/>
              <w:right w:val="single" w:sz="4" w:space="0" w:color="auto"/>
            </w:tcBorders>
          </w:tcPr>
          <w:p w:rsidR="00B7632C" w:rsidRDefault="00B7632C">
            <w:pPr>
              <w:rPr>
                <w:sz w:val="20"/>
                <w:szCs w:val="20"/>
              </w:rPr>
            </w:pPr>
            <w:r>
              <w:rPr>
                <w:sz w:val="20"/>
                <w:szCs w:val="20"/>
              </w:rPr>
              <w:t>13.09.2017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b/>
                <w:bCs/>
                <w:sz w:val="20"/>
                <w:szCs w:val="20"/>
              </w:rPr>
            </w:pPr>
            <w:r>
              <w:rPr>
                <w:b/>
                <w:bCs/>
                <w:sz w:val="20"/>
                <w:szCs w:val="20"/>
              </w:rPr>
              <w:t>*NBRIL/R/2017/50009</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proofErr w:type="spellStart"/>
            <w:r>
              <w:rPr>
                <w:sz w:val="20"/>
                <w:szCs w:val="20"/>
              </w:rPr>
              <w:t>Shri</w:t>
            </w:r>
            <w:proofErr w:type="spellEnd"/>
            <w:r>
              <w:rPr>
                <w:sz w:val="20"/>
                <w:szCs w:val="20"/>
              </w:rPr>
              <w:t xml:space="preserve"> </w:t>
            </w:r>
            <w:proofErr w:type="spellStart"/>
            <w:r>
              <w:rPr>
                <w:sz w:val="20"/>
                <w:szCs w:val="20"/>
              </w:rPr>
              <w:t>Sushil</w:t>
            </w:r>
            <w:proofErr w:type="spellEnd"/>
            <w:r>
              <w:rPr>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sz w:val="20"/>
                <w:szCs w:val="20"/>
              </w:rPr>
            </w:pPr>
            <w:proofErr w:type="spellStart"/>
            <w:r>
              <w:rPr>
                <w:sz w:val="20"/>
                <w:szCs w:val="20"/>
              </w:rPr>
              <w:t>H.No</w:t>
            </w:r>
            <w:proofErr w:type="spellEnd"/>
            <w:r>
              <w:rPr>
                <w:sz w:val="20"/>
                <w:szCs w:val="20"/>
              </w:rPr>
              <w:t>. 62/1, Village - HAR, P.O&gt;-</w:t>
            </w:r>
            <w:proofErr w:type="spellStart"/>
            <w:r>
              <w:rPr>
                <w:sz w:val="20"/>
                <w:szCs w:val="20"/>
              </w:rPr>
              <w:t>Talwar</w:t>
            </w:r>
            <w:proofErr w:type="spellEnd"/>
            <w:r>
              <w:rPr>
                <w:sz w:val="20"/>
                <w:szCs w:val="20"/>
              </w:rPr>
              <w:t xml:space="preserve">, </w:t>
            </w:r>
            <w:proofErr w:type="spellStart"/>
            <w:r>
              <w:rPr>
                <w:sz w:val="20"/>
                <w:szCs w:val="20"/>
              </w:rPr>
              <w:t>Tehsil</w:t>
            </w:r>
            <w:proofErr w:type="spellEnd"/>
            <w:r>
              <w:rPr>
                <w:sz w:val="20"/>
                <w:szCs w:val="20"/>
              </w:rPr>
              <w:t xml:space="preserve"> - </w:t>
            </w:r>
            <w:proofErr w:type="spellStart"/>
            <w:r>
              <w:rPr>
                <w:sz w:val="20"/>
                <w:szCs w:val="20"/>
              </w:rPr>
              <w:t>Jaisinghpur</w:t>
            </w:r>
            <w:proofErr w:type="spellEnd"/>
            <w:r>
              <w:rPr>
                <w:sz w:val="20"/>
                <w:szCs w:val="20"/>
              </w:rPr>
              <w:t xml:space="preserve">, Dist. - </w:t>
            </w:r>
            <w:proofErr w:type="spellStart"/>
            <w:r>
              <w:rPr>
                <w:sz w:val="20"/>
                <w:szCs w:val="20"/>
              </w:rPr>
              <w:t>Kangra</w:t>
            </w:r>
            <w:proofErr w:type="spellEnd"/>
            <w:r>
              <w:rPr>
                <w:sz w:val="20"/>
                <w:szCs w:val="20"/>
              </w:rPr>
              <w:t xml:space="preserve"> - 176096</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21.08.2017</w:t>
            </w:r>
          </w:p>
        </w:tc>
        <w:tc>
          <w:tcPr>
            <w:tcW w:w="618" w:type="pct"/>
            <w:tcBorders>
              <w:top w:val="single" w:sz="4" w:space="0" w:color="auto"/>
              <w:left w:val="nil"/>
              <w:bottom w:val="single" w:sz="4" w:space="0" w:color="auto"/>
              <w:right w:val="single" w:sz="4" w:space="0" w:color="auto"/>
            </w:tcBorders>
          </w:tcPr>
          <w:p w:rsidR="00B7632C" w:rsidRDefault="00B7632C">
            <w:pPr>
              <w:rPr>
                <w:sz w:val="20"/>
                <w:szCs w:val="20"/>
              </w:rPr>
            </w:pPr>
            <w:r>
              <w:rPr>
                <w:sz w:val="20"/>
                <w:szCs w:val="20"/>
              </w:rPr>
              <w:t>14.09.2017</w:t>
            </w:r>
          </w:p>
        </w:tc>
      </w:tr>
      <w:tr w:rsidR="00B7632C"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B7632C" w:rsidRDefault="00B7632C">
            <w:pPr>
              <w:rPr>
                <w:b/>
                <w:bCs/>
                <w:sz w:val="20"/>
                <w:szCs w:val="20"/>
              </w:rPr>
            </w:pPr>
            <w:r>
              <w:rPr>
                <w:b/>
                <w:bCs/>
                <w:sz w:val="20"/>
                <w:szCs w:val="20"/>
              </w:rPr>
              <w:t>*NBRIL/R/2017/90020</w:t>
            </w:r>
          </w:p>
        </w:tc>
        <w:tc>
          <w:tcPr>
            <w:tcW w:w="1056"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proofErr w:type="spellStart"/>
            <w:r>
              <w:rPr>
                <w:sz w:val="20"/>
                <w:szCs w:val="20"/>
              </w:rPr>
              <w:t>Shri</w:t>
            </w:r>
            <w:proofErr w:type="spellEnd"/>
            <w:r>
              <w:rPr>
                <w:sz w:val="20"/>
                <w:szCs w:val="20"/>
              </w:rPr>
              <w:t xml:space="preserve"> D.N. Singh</w:t>
            </w:r>
          </w:p>
        </w:tc>
        <w:tc>
          <w:tcPr>
            <w:tcW w:w="1366" w:type="pct"/>
            <w:tcBorders>
              <w:top w:val="single" w:sz="4" w:space="0" w:color="auto"/>
              <w:left w:val="nil"/>
              <w:bottom w:val="single" w:sz="4" w:space="0" w:color="auto"/>
              <w:right w:val="single" w:sz="4" w:space="0" w:color="auto"/>
            </w:tcBorders>
            <w:shd w:val="clear" w:color="auto" w:fill="auto"/>
            <w:hideMark/>
          </w:tcPr>
          <w:p w:rsidR="00B7632C" w:rsidRDefault="00B7632C">
            <w:pPr>
              <w:rPr>
                <w:sz w:val="20"/>
                <w:szCs w:val="20"/>
              </w:rPr>
            </w:pPr>
            <w:r>
              <w:rPr>
                <w:sz w:val="20"/>
                <w:szCs w:val="20"/>
              </w:rPr>
              <w:t xml:space="preserve">101, Sri Ram Palace, Ashok Nagar, </w:t>
            </w:r>
            <w:proofErr w:type="spellStart"/>
            <w:r>
              <w:rPr>
                <w:sz w:val="20"/>
                <w:szCs w:val="20"/>
              </w:rPr>
              <w:t>Dhanbad</w:t>
            </w:r>
            <w:proofErr w:type="spellEnd"/>
            <w:r>
              <w:rPr>
                <w:sz w:val="20"/>
                <w:szCs w:val="20"/>
              </w:rPr>
              <w:t>, Jharkhand - 828106</w:t>
            </w:r>
          </w:p>
        </w:tc>
        <w:tc>
          <w:tcPr>
            <w:tcW w:w="673" w:type="pct"/>
            <w:tcBorders>
              <w:top w:val="single" w:sz="4" w:space="0" w:color="auto"/>
              <w:left w:val="nil"/>
              <w:bottom w:val="single" w:sz="4" w:space="0" w:color="auto"/>
              <w:right w:val="single" w:sz="4" w:space="0" w:color="auto"/>
            </w:tcBorders>
            <w:shd w:val="clear" w:color="auto" w:fill="auto"/>
            <w:noWrap/>
            <w:hideMark/>
          </w:tcPr>
          <w:p w:rsidR="00B7632C" w:rsidRDefault="00B7632C">
            <w:r w:rsidRPr="005D077B">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B7632C" w:rsidRDefault="00B7632C">
            <w:pPr>
              <w:rPr>
                <w:sz w:val="20"/>
                <w:szCs w:val="20"/>
              </w:rPr>
            </w:pPr>
            <w:r>
              <w:rPr>
                <w:sz w:val="20"/>
                <w:szCs w:val="20"/>
              </w:rPr>
              <w:t>23.08.2017</w:t>
            </w:r>
          </w:p>
        </w:tc>
        <w:tc>
          <w:tcPr>
            <w:tcW w:w="618" w:type="pct"/>
            <w:tcBorders>
              <w:top w:val="single" w:sz="4" w:space="0" w:color="auto"/>
              <w:left w:val="nil"/>
              <w:bottom w:val="single" w:sz="4" w:space="0" w:color="auto"/>
              <w:right w:val="single" w:sz="4" w:space="0" w:color="auto"/>
            </w:tcBorders>
          </w:tcPr>
          <w:p w:rsidR="00B7632C" w:rsidRDefault="00B7632C">
            <w:pPr>
              <w:rPr>
                <w:sz w:val="20"/>
                <w:szCs w:val="20"/>
              </w:rPr>
            </w:pPr>
            <w:r>
              <w:rPr>
                <w:sz w:val="20"/>
                <w:szCs w:val="20"/>
              </w:rPr>
              <w:t>15.09.2017</w:t>
            </w:r>
          </w:p>
        </w:tc>
      </w:tr>
    </w:tbl>
    <w:p w:rsidR="00C74601" w:rsidRPr="002765B9" w:rsidRDefault="00C74601" w:rsidP="00F57796">
      <w:pPr>
        <w:spacing w:after="0"/>
        <w:rPr>
          <w:rFonts w:cstheme="minorHAnsi"/>
          <w:color w:val="000000" w:themeColor="text1"/>
          <w:sz w:val="20"/>
          <w:szCs w:val="20"/>
        </w:rPr>
      </w:pPr>
    </w:p>
    <w:p w:rsidR="00C74601" w:rsidRPr="002765B9" w:rsidRDefault="00F57796" w:rsidP="004F1504">
      <w:pPr>
        <w:spacing w:after="0" w:line="240" w:lineRule="auto"/>
        <w:rPr>
          <w:rFonts w:cstheme="minorHAnsi"/>
          <w:color w:val="000000" w:themeColor="text1"/>
          <w:sz w:val="20"/>
          <w:szCs w:val="20"/>
        </w:rPr>
      </w:pPr>
      <w:r w:rsidRPr="002765B9">
        <w:rPr>
          <w:rFonts w:cstheme="minorHAnsi"/>
          <w:color w:val="000000" w:themeColor="text1"/>
          <w:sz w:val="20"/>
          <w:szCs w:val="20"/>
        </w:rPr>
        <w:t xml:space="preserve">*(for the application received in the month of </w:t>
      </w:r>
      <w:r w:rsidR="00B7632C">
        <w:rPr>
          <w:rFonts w:cstheme="minorHAnsi"/>
          <w:color w:val="000000" w:themeColor="text1"/>
          <w:sz w:val="20"/>
          <w:szCs w:val="20"/>
        </w:rPr>
        <w:t>August</w:t>
      </w:r>
      <w:r w:rsidR="00171599" w:rsidRPr="002765B9">
        <w:rPr>
          <w:rFonts w:cstheme="minorHAnsi"/>
          <w:color w:val="000000" w:themeColor="text1"/>
          <w:sz w:val="20"/>
          <w:szCs w:val="20"/>
        </w:rPr>
        <w:t xml:space="preserve"> 2017</w:t>
      </w:r>
      <w:r w:rsidRPr="002765B9">
        <w:rPr>
          <w:rFonts w:cstheme="minorHAnsi"/>
          <w:color w:val="000000" w:themeColor="text1"/>
          <w:sz w:val="20"/>
          <w:szCs w:val="20"/>
        </w:rPr>
        <w:t>)</w:t>
      </w:r>
    </w:p>
    <w:p w:rsidR="000D2EC2" w:rsidRPr="002765B9" w:rsidRDefault="000D2EC2" w:rsidP="004F1504">
      <w:pPr>
        <w:spacing w:after="0" w:line="240" w:lineRule="auto"/>
        <w:ind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2765B9" w:rsidRDefault="00F57796" w:rsidP="00DF25E9">
      <w:pPr>
        <w:spacing w:after="0" w:line="240" w:lineRule="auto"/>
        <w:ind w:left="1080" w:right="6"/>
        <w:jc w:val="both"/>
        <w:rPr>
          <w:rFonts w:cstheme="minorHAnsi"/>
          <w:b/>
          <w:color w:val="000000" w:themeColor="text1"/>
          <w:sz w:val="20"/>
          <w:szCs w:val="20"/>
        </w:rPr>
      </w:pPr>
      <w:r w:rsidRPr="002765B9">
        <w:rPr>
          <w:rFonts w:cstheme="minorHAnsi"/>
          <w:b/>
          <w:color w:val="000000" w:themeColor="text1"/>
          <w:sz w:val="20"/>
          <w:szCs w:val="20"/>
        </w:rPr>
        <w:t>NA</w:t>
      </w:r>
    </w:p>
    <w:p w:rsidR="00F8088F" w:rsidRPr="002765B9" w:rsidRDefault="00F8088F" w:rsidP="004F1504">
      <w:pPr>
        <w:spacing w:after="0" w:line="240" w:lineRule="auto"/>
        <w:ind w:left="360" w:right="6"/>
        <w:jc w:val="both"/>
        <w:rPr>
          <w:rFonts w:cstheme="minorHAnsi"/>
          <w:b/>
          <w:color w:val="000000" w:themeColor="text1"/>
          <w:sz w:val="20"/>
          <w:szCs w:val="20"/>
        </w:rPr>
      </w:pPr>
    </w:p>
    <w:p w:rsidR="00191869" w:rsidRPr="00191869" w:rsidRDefault="00F57796" w:rsidP="00191869">
      <w:pPr>
        <w:pStyle w:val="ListParagraph"/>
        <w:numPr>
          <w:ilvl w:val="0"/>
          <w:numId w:val="1"/>
        </w:numPr>
        <w:spacing w:after="0" w:line="240" w:lineRule="auto"/>
        <w:ind w:right="6"/>
        <w:jc w:val="both"/>
        <w:rPr>
          <w:b/>
          <w:bCs/>
        </w:rPr>
      </w:pPr>
      <w:r w:rsidRPr="00191869">
        <w:rPr>
          <w:rFonts w:cstheme="minorHAnsi"/>
          <w:color w:val="000000" w:themeColor="text1"/>
          <w:sz w:val="20"/>
          <w:szCs w:val="20"/>
        </w:rPr>
        <w:t>The number of appeals referred to First Appellate Authority</w:t>
      </w:r>
      <w:r w:rsidR="00191869" w:rsidRPr="00191869">
        <w:rPr>
          <w:rFonts w:cstheme="minorHAnsi"/>
          <w:color w:val="000000" w:themeColor="text1"/>
          <w:sz w:val="20"/>
          <w:szCs w:val="20"/>
        </w:rPr>
        <w:t xml:space="preserve">: </w:t>
      </w:r>
      <w:r w:rsidR="00191869" w:rsidRPr="00191869">
        <w:rPr>
          <w:rFonts w:cstheme="minorHAnsi"/>
          <w:b/>
          <w:bCs/>
          <w:color w:val="000000" w:themeColor="text1"/>
          <w:sz w:val="20"/>
          <w:szCs w:val="20"/>
        </w:rPr>
        <w:t xml:space="preserve">01 First Appeal online </w:t>
      </w:r>
      <w:r w:rsidR="00191869" w:rsidRPr="00191869">
        <w:rPr>
          <w:b/>
          <w:bCs/>
        </w:rPr>
        <w:t xml:space="preserve">received (RTI – </w:t>
      </w:r>
      <w:r w:rsidR="00191869" w:rsidRPr="00191869">
        <w:rPr>
          <w:b/>
          <w:bCs/>
          <w:sz w:val="20"/>
          <w:szCs w:val="20"/>
        </w:rPr>
        <w:t>NBRIL/R/2017/50009</w:t>
      </w:r>
      <w:r w:rsidR="00191869" w:rsidRPr="00191869">
        <w:rPr>
          <w:b/>
          <w:bCs/>
        </w:rPr>
        <w:t>) on 27.09.2017</w:t>
      </w:r>
    </w:p>
    <w:p w:rsidR="00F57796" w:rsidRPr="002765B9" w:rsidRDefault="00F57796" w:rsidP="00191869">
      <w:pPr>
        <w:spacing w:after="0" w:line="240" w:lineRule="auto"/>
        <w:ind w:left="1080" w:right="6"/>
        <w:jc w:val="both"/>
        <w:rPr>
          <w:rFonts w:cstheme="minorHAnsi"/>
          <w:color w:val="000000" w:themeColor="text1"/>
          <w:sz w:val="20"/>
          <w:szCs w:val="20"/>
        </w:rPr>
      </w:pPr>
    </w:p>
    <w:p w:rsidR="00772A6A" w:rsidRPr="00772A6A" w:rsidRDefault="00772A6A" w:rsidP="00772A6A">
      <w:pPr>
        <w:pStyle w:val="ListParagraph"/>
        <w:spacing w:after="0" w:line="240" w:lineRule="auto"/>
        <w:ind w:left="1080" w:right="6"/>
        <w:jc w:val="both"/>
        <w:rPr>
          <w:rFonts w:cstheme="minorHAnsi"/>
          <w:b/>
          <w:bCs/>
          <w:color w:val="000000" w:themeColor="text1"/>
          <w:sz w:val="20"/>
          <w:szCs w:val="20"/>
        </w:rPr>
      </w:pPr>
    </w:p>
    <w:p w:rsidR="00322141" w:rsidRPr="00322141" w:rsidRDefault="00F57796" w:rsidP="00322141">
      <w:pPr>
        <w:pStyle w:val="ListParagraph"/>
        <w:numPr>
          <w:ilvl w:val="0"/>
          <w:numId w:val="1"/>
        </w:numPr>
        <w:spacing w:after="0" w:line="240" w:lineRule="auto"/>
        <w:ind w:right="6"/>
        <w:jc w:val="both"/>
        <w:rPr>
          <w:rFonts w:cstheme="minorHAnsi"/>
          <w:b/>
          <w:bCs/>
          <w:color w:val="000000" w:themeColor="text1"/>
          <w:sz w:val="20"/>
          <w:szCs w:val="20"/>
        </w:rPr>
      </w:pPr>
      <w:r w:rsidRPr="00322141">
        <w:rPr>
          <w:rFonts w:cstheme="minorHAnsi"/>
          <w:color w:val="000000" w:themeColor="text1"/>
          <w:sz w:val="20"/>
          <w:szCs w:val="20"/>
        </w:rPr>
        <w:t>The number of appeals referred to Central Information Commission for review, the nature of appeals and the outcome of appeals</w:t>
      </w:r>
      <w:r w:rsidRPr="00322141">
        <w:rPr>
          <w:rFonts w:cstheme="minorHAnsi"/>
          <w:b/>
          <w:bCs/>
          <w:color w:val="000000" w:themeColor="text1"/>
          <w:sz w:val="20"/>
          <w:szCs w:val="20"/>
        </w:rPr>
        <w:t>.</w:t>
      </w:r>
      <w:r w:rsidR="008B64E8" w:rsidRPr="00322141">
        <w:rPr>
          <w:rFonts w:cstheme="minorHAnsi"/>
          <w:b/>
          <w:bCs/>
          <w:color w:val="000000" w:themeColor="text1"/>
          <w:sz w:val="20"/>
          <w:szCs w:val="20"/>
        </w:rPr>
        <w:t xml:space="preserve"> </w:t>
      </w:r>
      <w:r w:rsidR="00322141" w:rsidRPr="00322141">
        <w:rPr>
          <w:rFonts w:cstheme="minorHAnsi"/>
          <w:b/>
          <w:bCs/>
          <w:color w:val="000000" w:themeColor="text1"/>
          <w:sz w:val="20"/>
          <w:szCs w:val="20"/>
        </w:rPr>
        <w:t>(</w:t>
      </w:r>
      <w:r w:rsidR="00772A6A">
        <w:rPr>
          <w:rFonts w:cstheme="minorHAnsi"/>
          <w:b/>
          <w:bCs/>
          <w:color w:val="000000" w:themeColor="text1"/>
          <w:sz w:val="20"/>
          <w:szCs w:val="20"/>
        </w:rPr>
        <w:t>Decision</w:t>
      </w:r>
      <w:r w:rsidR="0043294E">
        <w:rPr>
          <w:rFonts w:cstheme="minorHAnsi"/>
          <w:b/>
          <w:bCs/>
          <w:color w:val="000000" w:themeColor="text1"/>
          <w:sz w:val="20"/>
          <w:szCs w:val="20"/>
        </w:rPr>
        <w:t xml:space="preserve"> (31.08.2017)</w:t>
      </w:r>
      <w:r w:rsidR="00772A6A">
        <w:rPr>
          <w:rFonts w:cstheme="minorHAnsi"/>
          <w:b/>
          <w:bCs/>
          <w:color w:val="000000" w:themeColor="text1"/>
          <w:sz w:val="20"/>
          <w:szCs w:val="20"/>
        </w:rPr>
        <w:t xml:space="preserve"> form CIC</w:t>
      </w:r>
      <w:r w:rsidR="00322141" w:rsidRPr="00322141">
        <w:rPr>
          <w:rFonts w:cstheme="minorHAnsi"/>
          <w:b/>
          <w:bCs/>
          <w:color w:val="000000" w:themeColor="text1"/>
          <w:sz w:val="20"/>
          <w:szCs w:val="20"/>
        </w:rPr>
        <w:t xml:space="preserve"> received on </w:t>
      </w:r>
      <w:r w:rsidR="00772A6A">
        <w:rPr>
          <w:rFonts w:cstheme="minorHAnsi"/>
          <w:b/>
          <w:bCs/>
          <w:color w:val="000000" w:themeColor="text1"/>
          <w:sz w:val="20"/>
          <w:szCs w:val="20"/>
        </w:rPr>
        <w:t>08.09</w:t>
      </w:r>
      <w:r w:rsidR="00322141" w:rsidRPr="00322141">
        <w:rPr>
          <w:rFonts w:cstheme="minorHAnsi"/>
          <w:b/>
          <w:bCs/>
          <w:color w:val="000000" w:themeColor="text1"/>
          <w:sz w:val="20"/>
          <w:szCs w:val="20"/>
        </w:rPr>
        <w:t xml:space="preserve">.2017 for hearing date (28.08.2017) from CIC for RTI </w:t>
      </w:r>
      <w:r w:rsidR="00322141" w:rsidRPr="00322141">
        <w:rPr>
          <w:rFonts w:eastAsia="Times New Roman" w:cstheme="minorHAnsi"/>
          <w:b/>
          <w:bCs/>
          <w:sz w:val="20"/>
          <w:szCs w:val="20"/>
          <w:lang w:bidi="hi-IN"/>
        </w:rPr>
        <w:t>NBRIL/R/2016/50006 and 50007 of Ms. Shubra Kumar</w:t>
      </w:r>
      <w:r w:rsidR="00322141">
        <w:rPr>
          <w:rFonts w:eastAsia="Times New Roman" w:cstheme="minorHAnsi"/>
          <w:b/>
          <w:bCs/>
          <w:sz w:val="20"/>
          <w:szCs w:val="20"/>
          <w:lang w:bidi="hi-IN"/>
        </w:rPr>
        <w:t>.</w:t>
      </w:r>
    </w:p>
    <w:p w:rsidR="00F57796" w:rsidRPr="0043294E" w:rsidRDefault="0043294E" w:rsidP="00322141">
      <w:pPr>
        <w:spacing w:after="0" w:line="240" w:lineRule="auto"/>
        <w:ind w:left="1080" w:right="6"/>
        <w:jc w:val="both"/>
        <w:rPr>
          <w:rFonts w:cstheme="minorHAnsi"/>
          <w:b/>
          <w:bCs/>
          <w:i/>
          <w:iCs/>
          <w:color w:val="000000" w:themeColor="text1"/>
          <w:sz w:val="20"/>
          <w:szCs w:val="20"/>
        </w:rPr>
      </w:pPr>
      <w:r w:rsidRPr="0043294E">
        <w:rPr>
          <w:rFonts w:cstheme="minorHAnsi"/>
          <w:b/>
          <w:bCs/>
          <w:i/>
          <w:iCs/>
          <w:color w:val="000000" w:themeColor="text1"/>
          <w:sz w:val="20"/>
          <w:szCs w:val="20"/>
        </w:rPr>
        <w:t>(Information given by CPIO (Admin) CSIR-NBRI on 27.09.2017)</w:t>
      </w:r>
    </w:p>
    <w:p w:rsidR="0043294E" w:rsidRPr="002765B9" w:rsidRDefault="0043294E" w:rsidP="00322141">
      <w:pPr>
        <w:spacing w:after="0" w:line="240" w:lineRule="auto"/>
        <w:ind w:left="1080" w:right="6"/>
        <w:jc w:val="both"/>
        <w:rPr>
          <w:rFonts w:cstheme="minorHAnsi"/>
          <w:color w:val="000000" w:themeColor="text1"/>
          <w:sz w:val="20"/>
          <w:szCs w:val="20"/>
        </w:rPr>
      </w:pPr>
    </w:p>
    <w:p w:rsidR="00F57796" w:rsidRPr="00191869" w:rsidRDefault="00F57796" w:rsidP="00191869">
      <w:pPr>
        <w:numPr>
          <w:ilvl w:val="0"/>
          <w:numId w:val="1"/>
        </w:numPr>
        <w:spacing w:after="0" w:line="240" w:lineRule="auto"/>
        <w:ind w:right="6"/>
        <w:rPr>
          <w:rFonts w:cstheme="minorHAnsi"/>
          <w:color w:val="000000" w:themeColor="text1"/>
          <w:sz w:val="20"/>
          <w:szCs w:val="20"/>
        </w:rPr>
      </w:pPr>
      <w:r w:rsidRPr="002765B9">
        <w:rPr>
          <w:rFonts w:cstheme="minorHAnsi"/>
          <w:color w:val="000000" w:themeColor="text1"/>
          <w:sz w:val="20"/>
          <w:szCs w:val="20"/>
        </w:rPr>
        <w:t xml:space="preserve">Details of disciplinary action taken against any officer in respect of administration of this </w:t>
      </w:r>
      <w:proofErr w:type="spellStart"/>
      <w:r w:rsidRPr="002765B9">
        <w:rPr>
          <w:rFonts w:cstheme="minorHAnsi"/>
          <w:color w:val="000000" w:themeColor="text1"/>
          <w:sz w:val="20"/>
          <w:szCs w:val="20"/>
        </w:rPr>
        <w:t>Act.</w:t>
      </w:r>
      <w:r w:rsidRPr="00191869">
        <w:rPr>
          <w:rFonts w:cstheme="minorHAnsi"/>
          <w:color w:val="000000" w:themeColor="text1"/>
          <w:sz w:val="20"/>
          <w:szCs w:val="20"/>
        </w:rPr>
        <w:t>N</w:t>
      </w:r>
      <w:proofErr w:type="spellEnd"/>
      <w:r w:rsidRPr="00191869">
        <w:rPr>
          <w:rFonts w:cstheme="minorHAnsi"/>
          <w:color w:val="000000" w:themeColor="text1"/>
          <w:sz w:val="20"/>
          <w:szCs w:val="20"/>
        </w:rPr>
        <w:t>/A</w:t>
      </w: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Amount of charges collected by Public Authority under this Act.</w:t>
      </w:r>
      <w:r w:rsidRPr="002765B9">
        <w:rPr>
          <w:rFonts w:cstheme="minorHAnsi"/>
          <w:color w:val="000000" w:themeColor="text1"/>
          <w:sz w:val="20"/>
          <w:szCs w:val="20"/>
        </w:rPr>
        <w:tab/>
      </w:r>
      <w:r w:rsidRPr="002765B9">
        <w:rPr>
          <w:rFonts w:cstheme="minorHAnsi"/>
          <w:color w:val="000000" w:themeColor="text1"/>
          <w:sz w:val="20"/>
          <w:szCs w:val="20"/>
        </w:rPr>
        <w:tab/>
      </w:r>
    </w:p>
    <w:p w:rsidR="00F57796" w:rsidRPr="002765B9" w:rsidRDefault="00F57796" w:rsidP="004F1504">
      <w:pPr>
        <w:spacing w:after="0" w:line="240" w:lineRule="auto"/>
        <w:ind w:left="1080"/>
        <w:rPr>
          <w:rFonts w:cstheme="minorHAnsi"/>
          <w:color w:val="000000" w:themeColor="text1"/>
          <w:sz w:val="20"/>
          <w:szCs w:val="20"/>
          <w:highlight w:val="yellow"/>
        </w:rPr>
      </w:pPr>
      <w:r w:rsidRPr="002765B9">
        <w:rPr>
          <w:rFonts w:cstheme="minorHAnsi"/>
          <w:color w:val="000000" w:themeColor="text1"/>
          <w:sz w:val="20"/>
          <w:szCs w:val="20"/>
        </w:rPr>
        <w:lastRenderedPageBreak/>
        <w:t>Registration fees collected u/s 7(1) - Rs.</w:t>
      </w:r>
      <w:r w:rsidR="009871C3">
        <w:rPr>
          <w:rFonts w:cstheme="minorHAnsi"/>
          <w:color w:val="000000" w:themeColor="text1"/>
          <w:sz w:val="20"/>
          <w:szCs w:val="20"/>
          <w:highlight w:val="yellow"/>
        </w:rPr>
        <w:t>20/-</w:t>
      </w:r>
    </w:p>
    <w:p w:rsidR="000D2EC2" w:rsidRPr="002765B9" w:rsidRDefault="009B24DC"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Addl. Fee collected u/s 7(3) </w:t>
      </w:r>
      <w:r w:rsidR="00FF114C" w:rsidRPr="002765B9">
        <w:rPr>
          <w:rFonts w:cstheme="minorHAnsi"/>
          <w:color w:val="000000" w:themeColor="text1"/>
          <w:sz w:val="20"/>
          <w:szCs w:val="20"/>
        </w:rPr>
        <w:t>–</w:t>
      </w:r>
      <w:r w:rsidR="001A0B72" w:rsidRPr="002765B9">
        <w:rPr>
          <w:rFonts w:cstheme="minorHAnsi"/>
          <w:color w:val="000000" w:themeColor="text1"/>
          <w:sz w:val="20"/>
          <w:szCs w:val="20"/>
        </w:rPr>
        <w:t xml:space="preserve"> </w:t>
      </w:r>
    </w:p>
    <w:p w:rsidR="004E5768" w:rsidRPr="002765B9" w:rsidRDefault="004E5768" w:rsidP="004F1504">
      <w:pPr>
        <w:spacing w:after="0" w:line="240" w:lineRule="auto"/>
        <w:ind w:left="1080"/>
        <w:rPr>
          <w:rFonts w:cstheme="minorHAnsi"/>
          <w:color w:val="000000" w:themeColor="text1"/>
          <w:sz w:val="20"/>
          <w:szCs w:val="20"/>
        </w:rPr>
      </w:pPr>
    </w:p>
    <w:p w:rsidR="00DC0D36" w:rsidRPr="002765B9" w:rsidRDefault="000D2EC2"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2765B9">
        <w:rPr>
          <w:rFonts w:cstheme="minorHAnsi"/>
          <w:color w:val="000000" w:themeColor="text1"/>
          <w:sz w:val="20"/>
          <w:szCs w:val="20"/>
        </w:rPr>
        <w:t>operationalization</w:t>
      </w:r>
      <w:proofErr w:type="spellEnd"/>
      <w:r w:rsidRPr="002765B9">
        <w:rPr>
          <w:rFonts w:cstheme="minorHAnsi"/>
          <w:color w:val="000000" w:themeColor="text1"/>
          <w:sz w:val="20"/>
          <w:szCs w:val="20"/>
        </w:rPr>
        <w:t xml:space="preserve"> the Right to access the information.</w:t>
      </w:r>
    </w:p>
    <w:p w:rsidR="00556E24" w:rsidRPr="002765B9" w:rsidRDefault="00556E24" w:rsidP="004F1504">
      <w:pPr>
        <w:spacing w:after="0" w:line="240" w:lineRule="auto"/>
        <w:rPr>
          <w:rFonts w:cstheme="minorHAnsi"/>
          <w:color w:val="000000" w:themeColor="text1"/>
          <w:sz w:val="20"/>
          <w:szCs w:val="20"/>
        </w:rPr>
      </w:pPr>
    </w:p>
    <w:p w:rsidR="00D1188A" w:rsidRPr="002765B9" w:rsidRDefault="00D1188A" w:rsidP="004F1504">
      <w:pPr>
        <w:spacing w:after="0" w:line="240" w:lineRule="auto"/>
        <w:rPr>
          <w:rFonts w:cstheme="minorHAnsi"/>
          <w:color w:val="000000" w:themeColor="text1"/>
          <w:sz w:val="20"/>
          <w:szCs w:val="20"/>
        </w:rPr>
      </w:pPr>
    </w:p>
    <w:p w:rsidR="004F1504" w:rsidRPr="002765B9" w:rsidRDefault="004F1504" w:rsidP="004F1504">
      <w:pPr>
        <w:spacing w:after="0" w:line="240" w:lineRule="auto"/>
        <w:rPr>
          <w:rFonts w:cstheme="minorHAnsi"/>
          <w:color w:val="000000" w:themeColor="text1"/>
          <w:sz w:val="20"/>
          <w:szCs w:val="20"/>
        </w:rPr>
      </w:pPr>
    </w:p>
    <w:p w:rsidR="004F1504" w:rsidRPr="002765B9" w:rsidRDefault="00467E89" w:rsidP="004F1504">
      <w:pPr>
        <w:spacing w:after="0" w:line="240" w:lineRule="auto"/>
        <w:ind w:left="1080"/>
        <w:jc w:val="right"/>
        <w:rPr>
          <w:rFonts w:cstheme="minorHAnsi"/>
          <w:i/>
          <w:color w:val="000000" w:themeColor="text1"/>
          <w:sz w:val="20"/>
          <w:szCs w:val="20"/>
        </w:rPr>
      </w:pPr>
      <w:r w:rsidRPr="002765B9">
        <w:rPr>
          <w:rFonts w:cstheme="minorHAnsi"/>
          <w:color w:val="000000" w:themeColor="text1"/>
          <w:sz w:val="20"/>
          <w:szCs w:val="20"/>
        </w:rPr>
        <w:t>(</w:t>
      </w:r>
      <w:proofErr w:type="spellStart"/>
      <w:r w:rsidR="000D2EC2" w:rsidRPr="002765B9">
        <w:rPr>
          <w:rFonts w:cstheme="minorHAnsi"/>
          <w:color w:val="000000" w:themeColor="text1"/>
          <w:sz w:val="20"/>
          <w:szCs w:val="20"/>
        </w:rPr>
        <w:t>Vivek</w:t>
      </w:r>
      <w:proofErr w:type="spellEnd"/>
      <w:r w:rsidR="000D2EC2" w:rsidRPr="002765B9">
        <w:rPr>
          <w:rFonts w:cstheme="minorHAnsi"/>
          <w:color w:val="000000" w:themeColor="text1"/>
          <w:sz w:val="20"/>
          <w:szCs w:val="20"/>
        </w:rPr>
        <w:t xml:space="preserve"> </w:t>
      </w:r>
      <w:proofErr w:type="spellStart"/>
      <w:proofErr w:type="gramStart"/>
      <w:r w:rsidR="000D2EC2" w:rsidRPr="002765B9">
        <w:rPr>
          <w:rFonts w:cstheme="minorHAnsi"/>
          <w:color w:val="000000" w:themeColor="text1"/>
          <w:sz w:val="20"/>
          <w:szCs w:val="20"/>
        </w:rPr>
        <w:t>Srivastava</w:t>
      </w:r>
      <w:proofErr w:type="spellEnd"/>
      <w:r w:rsidR="000D2EC2" w:rsidRPr="002765B9">
        <w:rPr>
          <w:rFonts w:cstheme="minorHAnsi"/>
          <w:color w:val="000000" w:themeColor="text1"/>
          <w:sz w:val="20"/>
          <w:szCs w:val="20"/>
        </w:rPr>
        <w:t xml:space="preserve"> </w:t>
      </w:r>
      <w:r w:rsidRPr="002765B9">
        <w:rPr>
          <w:rFonts w:cstheme="minorHAnsi"/>
          <w:color w:val="000000" w:themeColor="text1"/>
          <w:sz w:val="20"/>
          <w:szCs w:val="20"/>
        </w:rPr>
        <w:t>)</w:t>
      </w:r>
      <w:proofErr w:type="gramEnd"/>
      <w:r w:rsidR="000D2EC2" w:rsidRPr="002765B9">
        <w:rPr>
          <w:rFonts w:cstheme="minorHAnsi"/>
          <w:i/>
          <w:color w:val="000000" w:themeColor="text1"/>
          <w:sz w:val="20"/>
          <w:szCs w:val="20"/>
        </w:rPr>
        <w:t xml:space="preserve">        </w:t>
      </w:r>
    </w:p>
    <w:p w:rsidR="00B31049" w:rsidRPr="002765B9" w:rsidRDefault="000D2EC2" w:rsidP="004F1504">
      <w:pPr>
        <w:spacing w:after="0" w:line="240" w:lineRule="auto"/>
        <w:ind w:left="1080"/>
        <w:jc w:val="right"/>
        <w:rPr>
          <w:rFonts w:cstheme="minorHAnsi"/>
          <w:i/>
          <w:color w:val="000000" w:themeColor="text1"/>
          <w:sz w:val="20"/>
          <w:szCs w:val="20"/>
        </w:rPr>
      </w:pPr>
      <w:r w:rsidRPr="002765B9">
        <w:rPr>
          <w:rFonts w:cstheme="minorHAnsi"/>
          <w:i/>
          <w:color w:val="000000" w:themeColor="text1"/>
          <w:sz w:val="20"/>
          <w:szCs w:val="20"/>
        </w:rPr>
        <w:t>Central Public Information Officer</w:t>
      </w:r>
      <w:r w:rsidR="00FE0934" w:rsidRPr="002765B9">
        <w:rPr>
          <w:rFonts w:cstheme="minorHAnsi"/>
          <w:i/>
          <w:color w:val="000000" w:themeColor="text1"/>
          <w:sz w:val="20"/>
          <w:szCs w:val="20"/>
        </w:rPr>
        <w:t xml:space="preserve"> (R&amp;D Matters) </w:t>
      </w:r>
      <w:r w:rsidRPr="002765B9">
        <w:rPr>
          <w:rFonts w:cstheme="minorHAnsi"/>
          <w:color w:val="000000" w:themeColor="text1"/>
          <w:sz w:val="20"/>
          <w:szCs w:val="20"/>
        </w:rPr>
        <w:t xml:space="preserve"> </w:t>
      </w:r>
    </w:p>
    <w:sectPr w:rsidR="00B31049" w:rsidRPr="002765B9" w:rsidSect="006B5E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and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97AA7"/>
    <w:rsid w:val="000B1AF0"/>
    <w:rsid w:val="000C669B"/>
    <w:rsid w:val="000D1E20"/>
    <w:rsid w:val="000D2EC2"/>
    <w:rsid w:val="000D2FB3"/>
    <w:rsid w:val="000E652A"/>
    <w:rsid w:val="000E7385"/>
    <w:rsid w:val="00100602"/>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72AF"/>
    <w:rsid w:val="00200506"/>
    <w:rsid w:val="00201F04"/>
    <w:rsid w:val="00217153"/>
    <w:rsid w:val="00232B4E"/>
    <w:rsid w:val="00236A57"/>
    <w:rsid w:val="002375F7"/>
    <w:rsid w:val="00252048"/>
    <w:rsid w:val="002765B9"/>
    <w:rsid w:val="00287E41"/>
    <w:rsid w:val="002A093E"/>
    <w:rsid w:val="002D257D"/>
    <w:rsid w:val="002E2207"/>
    <w:rsid w:val="0030279F"/>
    <w:rsid w:val="00313A6B"/>
    <w:rsid w:val="00322141"/>
    <w:rsid w:val="0033134B"/>
    <w:rsid w:val="0034462E"/>
    <w:rsid w:val="0034657A"/>
    <w:rsid w:val="00356DA6"/>
    <w:rsid w:val="00382B88"/>
    <w:rsid w:val="003978D7"/>
    <w:rsid w:val="003A0DDC"/>
    <w:rsid w:val="003A21BA"/>
    <w:rsid w:val="003B04AA"/>
    <w:rsid w:val="003C43FA"/>
    <w:rsid w:val="003C611D"/>
    <w:rsid w:val="003C7482"/>
    <w:rsid w:val="003D264D"/>
    <w:rsid w:val="003D7847"/>
    <w:rsid w:val="003E772E"/>
    <w:rsid w:val="004022BF"/>
    <w:rsid w:val="00407AFB"/>
    <w:rsid w:val="00407F56"/>
    <w:rsid w:val="004120E9"/>
    <w:rsid w:val="0043294E"/>
    <w:rsid w:val="0043381C"/>
    <w:rsid w:val="00446142"/>
    <w:rsid w:val="00447DA9"/>
    <w:rsid w:val="00467E89"/>
    <w:rsid w:val="004761A6"/>
    <w:rsid w:val="00497C5F"/>
    <w:rsid w:val="004E55E2"/>
    <w:rsid w:val="004E5768"/>
    <w:rsid w:val="004F1504"/>
    <w:rsid w:val="004F3384"/>
    <w:rsid w:val="00506620"/>
    <w:rsid w:val="00542F1C"/>
    <w:rsid w:val="00556E24"/>
    <w:rsid w:val="00561DE3"/>
    <w:rsid w:val="00574AC9"/>
    <w:rsid w:val="00585184"/>
    <w:rsid w:val="005D0849"/>
    <w:rsid w:val="005E33A7"/>
    <w:rsid w:val="005E7C92"/>
    <w:rsid w:val="00606066"/>
    <w:rsid w:val="0064021A"/>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E72DF"/>
    <w:rsid w:val="007F0A59"/>
    <w:rsid w:val="00881237"/>
    <w:rsid w:val="008B64E8"/>
    <w:rsid w:val="008E36B5"/>
    <w:rsid w:val="00902148"/>
    <w:rsid w:val="00910092"/>
    <w:rsid w:val="00910CBB"/>
    <w:rsid w:val="00924494"/>
    <w:rsid w:val="00951F6E"/>
    <w:rsid w:val="00984A8C"/>
    <w:rsid w:val="009871C3"/>
    <w:rsid w:val="009952B3"/>
    <w:rsid w:val="009A0607"/>
    <w:rsid w:val="009B1181"/>
    <w:rsid w:val="009B24DC"/>
    <w:rsid w:val="009D05D7"/>
    <w:rsid w:val="009E2B16"/>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17FAB"/>
    <w:rsid w:val="00B31049"/>
    <w:rsid w:val="00B35343"/>
    <w:rsid w:val="00B44D02"/>
    <w:rsid w:val="00B7632C"/>
    <w:rsid w:val="00B954FF"/>
    <w:rsid w:val="00BA1D39"/>
    <w:rsid w:val="00BB08BD"/>
    <w:rsid w:val="00BB15F7"/>
    <w:rsid w:val="00BB18AA"/>
    <w:rsid w:val="00BC3337"/>
    <w:rsid w:val="00BF11B7"/>
    <w:rsid w:val="00C363BC"/>
    <w:rsid w:val="00C67E59"/>
    <w:rsid w:val="00C738BA"/>
    <w:rsid w:val="00C74601"/>
    <w:rsid w:val="00C77830"/>
    <w:rsid w:val="00CA55A6"/>
    <w:rsid w:val="00CA6C28"/>
    <w:rsid w:val="00CC6428"/>
    <w:rsid w:val="00CE32BB"/>
    <w:rsid w:val="00CE7251"/>
    <w:rsid w:val="00D02B2E"/>
    <w:rsid w:val="00D1188A"/>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ionline.gov.in/RTIMIS/NODAL/updateCitizenRequest.php?regId=p%2BGYJ57RIKIplE17KSfsm17%2BuHwixU1fMm7mUIiXzMY%3D" TargetMode="External"/><Relationship Id="rId3" Type="http://schemas.openxmlformats.org/officeDocument/2006/relationships/styles" Target="styles.xml"/><Relationship Id="rId7" Type="http://schemas.openxmlformats.org/officeDocument/2006/relationships/hyperlink" Target="https://www.rtionline.gov.in/RTIMIS/NODAL/updateCitizenRequest.php?regId=rO5D1jHwosxyPDEtHxVyD9sw6vMWNsdsyRfuPYGsM1M%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ionline.gov.in/RTIMIS/NODAL/updateCitizenRequest.php?regId=TkD5GoH5cRmhv3NeLWToROTLPJTCBMLKopHJaTxPJss%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B5946-89BC-4C81-AEE7-715CC15C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6</cp:revision>
  <cp:lastPrinted>2017-10-24T07:36:00Z</cp:lastPrinted>
  <dcterms:created xsi:type="dcterms:W3CDTF">2017-10-24T06:25:00Z</dcterms:created>
  <dcterms:modified xsi:type="dcterms:W3CDTF">2017-10-24T07:37:00Z</dcterms:modified>
</cp:coreProperties>
</file>